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59055</wp:posOffset>
                </wp:positionV>
                <wp:extent cx="5951855" cy="312801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1705" y="5377815"/>
                          <a:ext cx="5951855" cy="312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北京趣海互联科技有限公司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pt;margin-top:4.65pt;height:246.3pt;width:468.65pt;z-index:251660288;mso-width-relative:page;mso-height-relative:page;" filled="f" stroked="f" coordsize="21600,21600" o:gfxdata="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Ez2tBfYAAAABwEAAA8AAAAAAAAAAQAgAAAAOAAAAGRycy9kb3ducmV2LnhtbFBLAQIUABQAAAAI&#10;AIdO4kCcAfbHSQIAAHQEAAAOAAAAAAAAAAEAIAAAAD0BAABkcnMvZTJvRG9jLnhtbFBLBQYAAAAA&#10;BgAGAFkBAAD4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北京趣海互联科技有限公司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-1120775</wp:posOffset>
            </wp:positionH>
            <wp:positionV relativeFrom="paragraph">
              <wp:posOffset>-978535</wp:posOffset>
            </wp:positionV>
            <wp:extent cx="7665720" cy="1086612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65720" cy="1086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3829685</wp:posOffset>
                </wp:positionV>
                <wp:extent cx="3533140" cy="1009015"/>
                <wp:effectExtent l="0" t="0" r="2540" b="1206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82845" y="5001260"/>
                          <a:ext cx="3533140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eastAsiaTheme="minorEastAsia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>——致热爱游戏的你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35pt;margin-top:301.55pt;height:79.45pt;width:278.2pt;z-index:251662336;mso-width-relative:page;mso-height-relative:page;" fillcolor="#FFFFFF [3201]" filled="t" stroked="f" coordsize="21600,21600" o:gfxdata="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FgAAAGRy&#10;cy9QSwECFAAUAAAACACHTuJAQxx0ENYAAAALAQAADwAAAAAAAAABACAAAAA4AAAAZHJzL2Rvd25y&#10;ZXYueG1sUEsBAhQAFAAAAAgAh07iQPm69XRcAgAAngQAAA4AAAAAAAAAAQAgAAAAOwEAAGRycy9l&#10;Mm9Eb2MueG1sUEsFBgAAAAAGAAYAWQEAAAk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eastAsiaTheme="minorEastAsia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>——致热爱游戏的你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3005455</wp:posOffset>
                </wp:positionV>
                <wp:extent cx="4154805" cy="68770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11550" y="7141210"/>
                          <a:ext cx="415480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default" w:eastAsiaTheme="minorEastAsia"/>
                                <w:b w:val="0"/>
                                <w:bCs w:val="0"/>
                                <w:color w:val="A6A6A6" w:themeColor="background1" w:themeShade="A6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mn-cs"/>
                                <w:b w:val="0"/>
                                <w:bCs w:val="0"/>
                                <w:color w:val="A6A6A6" w:themeColor="background1" w:themeShade="A6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  <w:t>2024届校园招聘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15pt;margin-top:236.65pt;height:54.15pt;width:327.15pt;z-index:251661312;mso-width-relative:page;mso-height-relative:page;" filled="f" stroked="f" coordsize="21600,21600" o:gfxdata="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17v7E9wAAAALAQAADwAAAAAAAAABACAAAAA4AAAAZHJzL2Rvd25yZXYueG1sUEsBAhQAFAAAAAgA&#10;h07iQO4WpQJEAgAAdAQAAA4AAAAAAAAAAQAgAAAAQQEAAGRycy9lMm9Eb2MueG1sUEsFBgAAAAAG&#10;AAYAWQEAAP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default" w:eastAsiaTheme="minorEastAsia"/>
                          <w:b w:val="0"/>
                          <w:bCs w:val="0"/>
                          <w:color w:val="A6A6A6" w:themeColor="background1" w:themeShade="A6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mn-cs"/>
                          <w:b w:val="0"/>
                          <w:bCs w:val="0"/>
                          <w:color w:val="A6A6A6" w:themeColor="background1" w:themeShade="A6"/>
                          <w:kern w:val="24"/>
                          <w:sz w:val="44"/>
                          <w:szCs w:val="44"/>
                          <w:lang w:val="en-US" w:eastAsia="zh-CN"/>
                        </w:rPr>
                        <w:t>2024届校园招聘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id w:val="147467971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bookmarkStart w:id="0" w:name="_Toc16648"/>
          <w:bookmarkEnd w:id="0"/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 w:val="21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 w:val="21"/>
              <w:szCs w:val="21"/>
            </w:rPr>
            <w:instrText xml:space="preserve">TOC \o "1-3" \h \u </w:instrText>
          </w:r>
          <w:r>
            <w:rPr>
              <w:rFonts w:hint="eastAsia" w:ascii="宋体" w:hAnsi="宋体" w:eastAsia="宋体" w:cs="宋体"/>
              <w:sz w:val="21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_Toc14666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Cs w:val="0"/>
              <w:kern w:val="44"/>
              <w:szCs w:val="44"/>
            </w:rPr>
            <w:t>一、关于我们</w:t>
          </w:r>
          <w:r>
            <w:tab/>
          </w:r>
          <w:r>
            <w:fldChar w:fldCharType="begin"/>
          </w:r>
          <w:r>
            <w:instrText xml:space="preserve"> PAGEREF _Toc14666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_Toc15171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</w:rPr>
            <w:t xml:space="preserve">1. </w:t>
          </w:r>
          <w:r>
            <w:rPr>
              <w:rFonts w:hint="eastAsia" w:ascii="宋体" w:hAnsi="宋体" w:eastAsia="宋体" w:cs="宋体"/>
            </w:rPr>
            <w:t>公司简介</w:t>
          </w:r>
          <w:r>
            <w:tab/>
          </w:r>
          <w:r>
            <w:fldChar w:fldCharType="begin"/>
          </w:r>
          <w:r>
            <w:instrText xml:space="preserve"> PAGEREF _Toc15171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_Toc24251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 w:val="0"/>
              <w:kern w:val="2"/>
              <w:szCs w:val="32"/>
            </w:rPr>
            <w:t xml:space="preserve">2. </w:t>
          </w:r>
          <w:r>
            <w:rPr>
              <w:rFonts w:hint="eastAsia" w:ascii="宋体" w:hAnsi="宋体" w:eastAsia="宋体" w:cs="宋体"/>
              <w:bCs w:val="0"/>
              <w:kern w:val="2"/>
              <w:szCs w:val="32"/>
            </w:rPr>
            <w:t>公司文化</w:t>
          </w:r>
          <w:r>
            <w:tab/>
          </w:r>
          <w:r>
            <w:fldChar w:fldCharType="begin"/>
          </w:r>
          <w:r>
            <w:instrText xml:space="preserve"> PAGEREF _Toc24251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_Toc18135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 w:val="0"/>
              <w:kern w:val="2"/>
              <w:szCs w:val="32"/>
            </w:rPr>
            <w:t xml:space="preserve">3. </w:t>
          </w:r>
          <w:r>
            <w:rPr>
              <w:rFonts w:hint="eastAsia" w:ascii="宋体" w:hAnsi="宋体" w:eastAsia="宋体" w:cs="宋体"/>
              <w:bCs w:val="0"/>
              <w:kern w:val="2"/>
              <w:szCs w:val="32"/>
            </w:rPr>
            <w:t>福利待遇</w:t>
          </w:r>
          <w:r>
            <w:tab/>
          </w:r>
          <w:r>
            <w:fldChar w:fldCharType="begin"/>
          </w:r>
          <w:r>
            <w:instrText xml:space="preserve"> PAGEREF _Toc18135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_Toc27366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</w:rPr>
            <w:t>二、 招聘岗位</w:t>
          </w:r>
          <w:r>
            <w:tab/>
          </w:r>
          <w:r>
            <w:fldChar w:fldCharType="begin"/>
          </w:r>
          <w:r>
            <w:instrText xml:space="preserve"> PAGEREF _Toc27366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_Toc11713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lang w:val="en-US" w:eastAsia="zh-CN"/>
            </w:rPr>
            <w:t>1. 研发部</w:t>
          </w:r>
          <w:r>
            <w:tab/>
          </w:r>
          <w:r>
            <w:fldChar w:fldCharType="begin"/>
          </w:r>
          <w:r>
            <w:instrText xml:space="preserve"> PAGEREF _Toc11713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_Toc19342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default" w:ascii="宋体" w:hAnsi="宋体" w:eastAsia="宋体" w:cs="宋体"/>
              <w:lang w:val="en-US" w:eastAsia="zh-CN"/>
            </w:rPr>
            <w:t xml:space="preserve">1.1 </w:t>
          </w:r>
          <w:r>
            <w:rPr>
              <w:rFonts w:hint="eastAsia" w:ascii="宋体" w:hAnsi="宋体" w:eastAsia="宋体" w:cs="宋体"/>
              <w:lang w:val="en-US" w:eastAsia="zh-CN"/>
            </w:rPr>
            <w:t>Unity研发工程师</w:t>
          </w:r>
          <w:r>
            <w:tab/>
          </w:r>
          <w:r>
            <w:fldChar w:fldCharType="begin"/>
          </w:r>
          <w:r>
            <w:instrText xml:space="preserve"> PAGEREF _Toc19342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_Toc9405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default" w:ascii="宋体" w:hAnsi="宋体" w:eastAsia="宋体" w:cs="宋体"/>
              <w:lang w:val="en-US" w:eastAsia="zh-CN"/>
            </w:rPr>
            <w:t xml:space="preserve">1.2 </w:t>
          </w:r>
          <w:r>
            <w:rPr>
              <w:rFonts w:hint="eastAsia" w:ascii="宋体" w:hAnsi="宋体" w:eastAsia="宋体" w:cs="宋体"/>
              <w:lang w:val="en-US" w:eastAsia="zh-CN"/>
            </w:rPr>
            <w:t>Golang研发工程师</w:t>
          </w:r>
          <w:r>
            <w:tab/>
          </w:r>
          <w:r>
            <w:fldChar w:fldCharType="begin"/>
          </w:r>
          <w:r>
            <w:instrText xml:space="preserve"> PAGEREF _Toc9405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_Toc4187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default" w:ascii="宋体" w:hAnsi="宋体" w:eastAsia="宋体" w:cs="宋体"/>
              <w:bCs/>
              <w:kern w:val="2"/>
              <w:szCs w:val="32"/>
              <w:lang w:val="en-US" w:eastAsia="zh" w:bidi="ar"/>
            </w:rPr>
            <w:t xml:space="preserve">1.3 </w:t>
          </w:r>
          <w:r>
            <w:rPr>
              <w:rFonts w:hint="eastAsia" w:ascii="宋体" w:hAnsi="宋体" w:eastAsia="宋体" w:cs="宋体"/>
              <w:kern w:val="2"/>
              <w:lang w:val="en-US" w:eastAsia="zh" w:bidi="ar"/>
            </w:rPr>
            <w:t>Android开发工程师</w:t>
          </w:r>
          <w:r>
            <w:tab/>
          </w:r>
          <w:r>
            <w:fldChar w:fldCharType="begin"/>
          </w:r>
          <w:r>
            <w:instrText xml:space="preserve"> PAGEREF _Toc4187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_Toc31535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default" w:ascii="宋体" w:hAnsi="宋体" w:eastAsia="宋体" w:cs="宋体"/>
              <w:kern w:val="2"/>
              <w:lang w:val="en-US" w:eastAsia="zh" w:bidi="ar"/>
            </w:rPr>
            <w:t xml:space="preserve">1.4 </w:t>
          </w:r>
          <w:r>
            <w:rPr>
              <w:rFonts w:hint="eastAsia" w:ascii="宋体" w:hAnsi="宋体" w:eastAsia="宋体" w:cs="宋体"/>
              <w:kern w:val="2"/>
              <w:lang w:val="en-US" w:eastAsia="zh" w:bidi="ar"/>
            </w:rPr>
            <w:t>IOS开发工程师</w:t>
          </w:r>
          <w:r>
            <w:tab/>
          </w:r>
          <w:r>
            <w:fldChar w:fldCharType="begin"/>
          </w:r>
          <w:r>
            <w:instrText xml:space="preserve"> PAGEREF _Toc31535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_Toc14360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default" w:ascii="宋体" w:hAnsi="宋体" w:eastAsia="宋体" w:cs="宋体"/>
              <w:kern w:val="2"/>
              <w:lang w:val="en-US" w:eastAsia="zh" w:bidi="ar"/>
            </w:rPr>
            <w:t xml:space="preserve">1.5 </w:t>
          </w:r>
          <w:r>
            <w:rPr>
              <w:rFonts w:hint="eastAsia" w:ascii="宋体" w:hAnsi="宋体" w:eastAsia="宋体" w:cs="宋体"/>
              <w:kern w:val="2"/>
              <w:lang w:val="en-US" w:eastAsia="zh" w:bidi="ar"/>
            </w:rPr>
            <w:t>Web开发工程师</w:t>
          </w:r>
          <w:r>
            <w:tab/>
          </w:r>
          <w:r>
            <w:fldChar w:fldCharType="begin"/>
          </w:r>
          <w:r>
            <w:instrText xml:space="preserve"> PAGEREF _Toc14360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_Toc13793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lang w:val="en-US" w:eastAsia="zh-CN"/>
            </w:rPr>
            <w:t xml:space="preserve">2. </w:t>
          </w:r>
          <w:r>
            <w:rPr>
              <w:rFonts w:hint="eastAsia"/>
              <w:bCs/>
              <w:lang w:eastAsia="zh-CN"/>
            </w:rPr>
            <w:t>设计</w:t>
          </w:r>
          <w:r>
            <w:rPr>
              <w:rFonts w:hint="eastAsia"/>
              <w:bCs/>
              <w:lang w:val="en-US" w:eastAsia="zh-CN"/>
            </w:rPr>
            <w:t>部</w:t>
          </w:r>
          <w:r>
            <w:tab/>
          </w:r>
          <w:r>
            <w:fldChar w:fldCharType="begin"/>
          </w:r>
          <w:r>
            <w:instrText xml:space="preserve"> PAGEREF _Toc13793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_Toc22757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default" w:ascii="宋体" w:hAnsi="宋体" w:eastAsia="宋体" w:cs="宋体"/>
              <w:lang w:val="en-US" w:eastAsia="zh-CN"/>
            </w:rPr>
            <w:t xml:space="preserve">2.1 </w:t>
          </w:r>
          <w:r>
            <w:rPr>
              <w:rFonts w:hint="eastAsia"/>
              <w:bCs/>
              <w:lang w:eastAsia="zh-CN"/>
            </w:rPr>
            <w:t>游戏UI设计师</w:t>
          </w:r>
          <w:r>
            <w:tab/>
          </w:r>
          <w:r>
            <w:fldChar w:fldCharType="begin"/>
          </w:r>
          <w:r>
            <w:instrText xml:space="preserve"> PAGEREF _Toc22757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_Toc11502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default"/>
              <w:bCs/>
              <w:lang w:val="en-US" w:eastAsia="zh-CN"/>
            </w:rPr>
            <w:t xml:space="preserve">2.2 </w:t>
          </w:r>
          <w:r>
            <w:rPr>
              <w:rFonts w:hint="eastAsia"/>
              <w:bCs/>
              <w:lang w:eastAsia="zh-CN"/>
            </w:rPr>
            <w:t>UI设计师</w:t>
          </w:r>
          <w:r>
            <w:tab/>
          </w:r>
          <w:r>
            <w:fldChar w:fldCharType="begin"/>
          </w:r>
          <w:r>
            <w:instrText xml:space="preserve"> PAGEREF _Toc11502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_Toc776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lang w:eastAsia="zh-CN"/>
            </w:rPr>
            <w:t>2</w:t>
          </w:r>
          <w:r>
            <w:rPr>
              <w:rFonts w:hint="eastAsia" w:ascii="宋体" w:hAnsi="宋体" w:eastAsia="宋体" w:cs="宋体"/>
              <w:lang w:val="en-US" w:eastAsia="zh-CN"/>
            </w:rPr>
            <w:t>.3  游戏原画设计师</w:t>
          </w:r>
          <w:r>
            <w:tab/>
          </w:r>
          <w:r>
            <w:fldChar w:fldCharType="begin"/>
          </w:r>
          <w:r>
            <w:instrText xml:space="preserve"> PAGEREF _Toc776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_Toc11721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lang w:eastAsia="zh-CN"/>
            </w:rPr>
            <w:t>2</w:t>
          </w:r>
          <w:r>
            <w:rPr>
              <w:rFonts w:hint="eastAsia" w:ascii="宋体" w:hAnsi="宋体" w:eastAsia="宋体" w:cs="宋体"/>
              <w:lang w:val="en-US" w:eastAsia="zh-CN"/>
            </w:rPr>
            <w:t xml:space="preserve">.4  </w:t>
          </w:r>
          <w:r>
            <w:rPr>
              <w:rFonts w:hint="eastAsia" w:ascii="宋体" w:hAnsi="宋体" w:eastAsia="宋体" w:cs="宋体"/>
              <w:lang w:eastAsia="zh-CN"/>
            </w:rPr>
            <w:t>AI原画设计师</w:t>
          </w:r>
          <w:r>
            <w:tab/>
          </w:r>
          <w:r>
            <w:fldChar w:fldCharType="begin"/>
          </w:r>
          <w:r>
            <w:instrText xml:space="preserve"> PAGEREF _Toc11721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_Toc31558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lang w:eastAsia="zh-CN"/>
            </w:rPr>
            <w:t>2</w:t>
          </w:r>
          <w:r>
            <w:rPr>
              <w:rFonts w:hint="eastAsia" w:ascii="宋体" w:hAnsi="宋体" w:eastAsia="宋体" w:cs="宋体"/>
              <w:lang w:val="en-US" w:eastAsia="zh-CN"/>
            </w:rPr>
            <w:t>.</w:t>
          </w:r>
          <w:r>
            <w:rPr>
              <w:rFonts w:hint="eastAsia" w:ascii="宋体" w:hAnsi="宋体" w:eastAsia="宋体" w:cs="宋体"/>
              <w:lang w:eastAsia="zh-CN"/>
            </w:rPr>
            <w:t>5</w:t>
          </w:r>
          <w:r>
            <w:rPr>
              <w:rFonts w:hint="eastAsia" w:ascii="宋体" w:hAnsi="宋体" w:eastAsia="宋体" w:cs="宋体"/>
              <w:lang w:val="en-US" w:eastAsia="zh-CN"/>
            </w:rPr>
            <w:t xml:space="preserve">  </w:t>
          </w:r>
          <w:r>
            <w:rPr>
              <w:rFonts w:hint="eastAsia" w:ascii="宋体" w:hAnsi="宋体" w:eastAsia="宋体" w:cs="宋体"/>
              <w:lang w:eastAsia="zh-CN"/>
            </w:rPr>
            <w:t>游戏建模师</w:t>
          </w:r>
          <w:r>
            <w:tab/>
          </w:r>
          <w:r>
            <w:fldChar w:fldCharType="begin"/>
          </w:r>
          <w:r>
            <w:instrText xml:space="preserve"> PAGEREF _Toc31558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_Toc27331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lang w:val="en-US" w:eastAsia="zh-CN"/>
            </w:rPr>
            <w:t xml:space="preserve">3. </w:t>
          </w:r>
          <w:r>
            <w:rPr>
              <w:rFonts w:hint="eastAsia" w:ascii="宋体" w:hAnsi="宋体" w:eastAsia="宋体" w:cs="宋体"/>
              <w:bCs/>
              <w:lang w:eastAsia="zh-CN"/>
            </w:rPr>
            <w:t>产品</w:t>
          </w:r>
          <w:r>
            <w:rPr>
              <w:rFonts w:hint="eastAsia" w:ascii="宋体" w:hAnsi="宋体" w:eastAsia="宋体" w:cs="宋体"/>
              <w:bCs/>
              <w:lang w:val="en-US" w:eastAsia="zh-CN"/>
            </w:rPr>
            <w:t>部</w:t>
          </w:r>
          <w:r>
            <w:tab/>
          </w:r>
          <w:r>
            <w:fldChar w:fldCharType="begin"/>
          </w:r>
          <w:r>
            <w:instrText xml:space="preserve"> PAGEREF _Toc27331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_Toc4320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default" w:ascii="宋体" w:hAnsi="宋体" w:eastAsia="宋体" w:cs="宋体"/>
              <w:lang w:val="en-US" w:eastAsia="zh-CN"/>
            </w:rPr>
            <w:t xml:space="preserve">3.1 </w:t>
          </w:r>
          <w:r>
            <w:rPr>
              <w:rFonts w:hint="eastAsia" w:ascii="宋体" w:hAnsi="宋体" w:eastAsia="宋体" w:cs="宋体"/>
              <w:lang w:val="en-US" w:eastAsia="zh-CN"/>
            </w:rPr>
            <w:t>产品经理--AI游戏</w:t>
          </w:r>
          <w:r>
            <w:tab/>
          </w:r>
          <w:r>
            <w:fldChar w:fldCharType="begin"/>
          </w:r>
          <w:r>
            <w:instrText xml:space="preserve"> PAGEREF _Toc4320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_Toc2942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default" w:ascii="宋体" w:hAnsi="宋体" w:eastAsia="宋体" w:cs="宋体"/>
              <w:lang w:val="en-US" w:eastAsia="zh-CN"/>
            </w:rPr>
            <w:t xml:space="preserve">3.2 </w:t>
          </w:r>
          <w:r>
            <w:rPr>
              <w:rFonts w:hint="eastAsia" w:ascii="宋体" w:hAnsi="宋体" w:eastAsia="宋体" w:cs="宋体"/>
              <w:lang w:val="en-US" w:eastAsia="zh-CN"/>
            </w:rPr>
            <w:t>游戏产品经理</w:t>
          </w:r>
          <w:r>
            <w:tab/>
          </w:r>
          <w:r>
            <w:fldChar w:fldCharType="begin"/>
          </w:r>
          <w:r>
            <w:instrText xml:space="preserve"> PAGEREF _Toc2942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_Toc13488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default" w:ascii="宋体" w:hAnsi="宋体" w:eastAsia="宋体" w:cs="宋体"/>
              <w:lang w:val="en-US" w:eastAsia="zh-CN"/>
            </w:rPr>
            <w:t xml:space="preserve">3.3 </w:t>
          </w:r>
          <w:r>
            <w:rPr>
              <w:rFonts w:hint="eastAsia" w:ascii="宋体" w:hAnsi="宋体" w:eastAsia="宋体" w:cs="宋体"/>
              <w:lang w:val="en-US" w:eastAsia="zh-CN"/>
            </w:rPr>
            <w:t>AI游戏策划</w:t>
          </w:r>
          <w:r>
            <w:tab/>
          </w:r>
          <w:r>
            <w:fldChar w:fldCharType="begin"/>
          </w:r>
          <w:r>
            <w:instrText xml:space="preserve"> PAGEREF _Toc13488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_Toc3626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default" w:ascii="宋体" w:hAnsi="宋体" w:eastAsia="宋体" w:cs="宋体"/>
              <w:lang w:val="en-US" w:eastAsia="zh-CN"/>
            </w:rPr>
            <w:t xml:space="preserve">3.4 </w:t>
          </w:r>
          <w:r>
            <w:rPr>
              <w:rFonts w:hint="eastAsia" w:ascii="宋体" w:hAnsi="宋体" w:eastAsia="宋体" w:cs="宋体"/>
              <w:lang w:val="en-US" w:eastAsia="zh-CN"/>
            </w:rPr>
            <w:t>游戏系统策划</w:t>
          </w:r>
          <w:r>
            <w:tab/>
          </w:r>
          <w:r>
            <w:fldChar w:fldCharType="begin"/>
          </w:r>
          <w:r>
            <w:instrText xml:space="preserve"> PAGEREF _Toc3626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_Toc25082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lang w:val="en-US" w:eastAsia="zh-CN"/>
            </w:rPr>
            <w:t>4. 运营部</w:t>
          </w:r>
          <w:r>
            <w:tab/>
          </w:r>
          <w:r>
            <w:fldChar w:fldCharType="begin"/>
          </w:r>
          <w:r>
            <w:instrText xml:space="preserve"> PAGEREF _Toc25082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_Toc26501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default" w:ascii="宋体" w:hAnsi="宋体" w:eastAsia="宋体" w:cs="宋体"/>
              <w:lang w:val="en-US" w:eastAsia="zh-CN"/>
            </w:rPr>
            <w:t xml:space="preserve">4.1 </w:t>
          </w:r>
          <w:r>
            <w:rPr>
              <w:rFonts w:hint="eastAsia" w:ascii="宋体" w:hAnsi="宋体" w:eastAsia="宋体" w:cs="宋体"/>
              <w:lang w:val="en-US" w:eastAsia="zh-CN"/>
            </w:rPr>
            <w:t>产品运营</w:t>
          </w:r>
          <w:r>
            <w:tab/>
          </w:r>
          <w:r>
            <w:fldChar w:fldCharType="begin"/>
          </w:r>
          <w:r>
            <w:instrText xml:space="preserve"> PAGEREF _Toc26501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_Toc12005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default" w:ascii="宋体" w:hAnsi="宋体" w:eastAsia="宋体" w:cs="宋体"/>
              <w:lang w:val="en-US" w:eastAsia="zh-CN"/>
            </w:rPr>
            <w:t xml:space="preserve">4.2 </w:t>
          </w:r>
          <w:r>
            <w:rPr>
              <w:rFonts w:hint="eastAsia" w:ascii="宋体" w:hAnsi="宋体" w:eastAsia="宋体" w:cs="宋体"/>
              <w:lang w:val="en-US" w:eastAsia="zh-CN"/>
            </w:rPr>
            <w:t>短视频内容运营</w:t>
          </w:r>
          <w:r>
            <w:tab/>
          </w:r>
          <w:r>
            <w:fldChar w:fldCharType="begin"/>
          </w:r>
          <w:r>
            <w:instrText xml:space="preserve"> PAGEREF _Toc12005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_Toc32749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default" w:ascii="宋体" w:hAnsi="宋体" w:eastAsia="宋体" w:cs="宋体"/>
              <w:lang w:val="en-US" w:eastAsia="zh-CN"/>
            </w:rPr>
            <w:t xml:space="preserve">4.3 </w:t>
          </w:r>
          <w:r>
            <w:rPr>
              <w:rFonts w:hint="eastAsia" w:ascii="宋体" w:hAnsi="宋体" w:cs="宋体"/>
              <w:lang w:val="en-US" w:eastAsia="zh"/>
            </w:rPr>
            <w:t>海外</w:t>
          </w:r>
          <w:r>
            <w:rPr>
              <w:rFonts w:hint="eastAsia" w:ascii="宋体" w:hAnsi="宋体" w:eastAsia="宋体" w:cs="宋体"/>
              <w:lang w:val="en-US" w:eastAsia="zh-CN"/>
            </w:rPr>
            <w:t>游戏运营</w:t>
          </w:r>
          <w:r>
            <w:tab/>
          </w:r>
          <w:r>
            <w:fldChar w:fldCharType="begin"/>
          </w:r>
          <w:r>
            <w:instrText xml:space="preserve"> PAGEREF _Toc32749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_Toc18888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lang w:val="en-US" w:eastAsia="zh-CN"/>
            </w:rPr>
            <w:t>5. 人力行政部</w:t>
          </w:r>
          <w:r>
            <w:tab/>
          </w:r>
          <w:r>
            <w:fldChar w:fldCharType="begin"/>
          </w:r>
          <w:r>
            <w:instrText xml:space="preserve"> PAGEREF _Toc18888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_Toc24080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lang w:val="en-US" w:eastAsia="zh-CN"/>
            </w:rPr>
            <w:t>5.1  人力资源管培生</w:t>
          </w:r>
          <w:r>
            <w:tab/>
          </w:r>
          <w:r>
            <w:fldChar w:fldCharType="begin"/>
          </w:r>
          <w:r>
            <w:instrText xml:space="preserve"> PAGEREF _Toc24080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_Toc4509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lang w:val="en-US" w:eastAsia="zh-CN"/>
            </w:rPr>
            <w:t>6. 财务部</w:t>
          </w:r>
          <w:r>
            <w:tab/>
          </w:r>
          <w:r>
            <w:fldChar w:fldCharType="begin"/>
          </w:r>
          <w:r>
            <w:instrText xml:space="preserve"> PAGEREF _Toc4509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_Toc5110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lang w:val="en-US" w:eastAsia="zh-CN"/>
            </w:rPr>
            <w:t>6.1  财务管培生</w:t>
          </w:r>
          <w:r>
            <w:tab/>
          </w:r>
          <w:r>
            <w:fldChar w:fldCharType="begin"/>
          </w:r>
          <w:r>
            <w:instrText xml:space="preserve"> PAGEREF _Toc5110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_Toc11103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Cs w:val="0"/>
              <w:kern w:val="44"/>
              <w:szCs w:val="44"/>
            </w:rPr>
            <w:t>三、面试流程</w:t>
          </w:r>
          <w:r>
            <w:tab/>
          </w:r>
          <w:r>
            <w:fldChar w:fldCharType="begin"/>
          </w:r>
          <w:r>
            <w:instrText xml:space="preserve"> PAGEREF _Toc11103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Fonts w:hint="eastAsia" w:ascii="宋体" w:hAnsi="宋体" w:eastAsia="宋体" w:cs="宋体"/>
              <w:szCs w:val="21"/>
            </w:rPr>
            <w:instrText xml:space="preserve"> HYPERLINK \l _Toc17192 </w:instrText>
          </w:r>
          <w:r>
            <w:rPr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Fonts w:hint="eastAsia" w:ascii="宋体" w:hAnsi="宋体" w:eastAsia="宋体" w:cs="宋体"/>
              <w:bCs w:val="0"/>
              <w:kern w:val="44"/>
              <w:szCs w:val="44"/>
            </w:rPr>
            <w:t>四、 投递方式</w:t>
          </w:r>
          <w:r>
            <w:tab/>
          </w:r>
          <w:r>
            <w:fldChar w:fldCharType="begin"/>
          </w:r>
          <w:r>
            <w:instrText xml:space="preserve"> PAGEREF _Toc17192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rPr>
              <w:rFonts w:hint="eastAsia" w:ascii="宋体" w:hAnsi="宋体" w:eastAsia="宋体" w:cs="宋体"/>
              <w:szCs w:val="21"/>
            </w:rPr>
            <w:fldChar w:fldCharType="end"/>
          </w:r>
        </w:p>
        <w:p>
          <w:pPr>
            <w:rPr>
              <w:rFonts w:hint="eastAsia" w:ascii="宋体" w:hAnsi="宋体" w:eastAsia="宋体" w:cs="宋体"/>
            </w:rPr>
          </w:pPr>
          <w:r>
            <w:rPr>
              <w:rFonts w:hint="eastAsia" w:ascii="宋体" w:hAnsi="宋体" w:eastAsia="宋体" w:cs="宋体"/>
              <w:szCs w:val="21"/>
            </w:rPr>
            <w:fldChar w:fldCharType="end"/>
          </w:r>
          <w:bookmarkStart w:id="1" w:name="_Toc13259"/>
          <w:bookmarkEnd w:id="1"/>
        </w:p>
      </w:sdtContent>
    </w:sdt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pStyle w:val="2"/>
        <w:widowControl/>
        <w:rPr>
          <w:rFonts w:hint="eastAsia" w:ascii="宋体" w:hAnsi="宋体" w:eastAsia="宋体" w:cs="宋体"/>
          <w:b/>
          <w:bCs w:val="0"/>
          <w:kern w:val="44"/>
          <w:sz w:val="44"/>
          <w:szCs w:val="44"/>
        </w:rPr>
      </w:pPr>
      <w:bookmarkStart w:id="2" w:name="_Toc14666"/>
      <w:r>
        <w:rPr>
          <w:rFonts w:hint="eastAsia" w:ascii="宋体" w:hAnsi="宋体" w:eastAsia="宋体" w:cs="宋体"/>
          <w:b/>
          <w:bCs w:val="0"/>
          <w:kern w:val="44"/>
          <w:sz w:val="44"/>
          <w:szCs w:val="44"/>
        </w:rPr>
        <w:t>一、关于我们</w:t>
      </w:r>
      <w:bookmarkEnd w:id="2"/>
    </w:p>
    <w:p>
      <w:pPr>
        <w:pStyle w:val="3"/>
        <w:numPr>
          <w:ilvl w:val="0"/>
          <w:numId w:val="1"/>
        </w:numPr>
        <w:bidi w:val="0"/>
        <w:rPr>
          <w:rFonts w:hint="eastAsia" w:ascii="宋体" w:hAnsi="宋体" w:eastAsia="宋体" w:cs="宋体"/>
        </w:rPr>
      </w:pPr>
      <w:bookmarkStart w:id="3" w:name="_Toc31270"/>
      <w:bookmarkEnd w:id="3"/>
      <w:r>
        <w:rPr>
          <w:rFonts w:hint="eastAsia" w:ascii="宋体" w:hAnsi="宋体" w:eastAsia="宋体" w:cs="宋体"/>
        </w:rPr>
        <w:t xml:space="preserve"> </w:t>
      </w:r>
      <w:bookmarkStart w:id="4" w:name="_Toc15171"/>
      <w:bookmarkStart w:id="5" w:name="_Toc3872"/>
      <w:r>
        <w:rPr>
          <w:rFonts w:hint="eastAsia" w:ascii="宋体" w:hAnsi="宋体" w:eastAsia="宋体" w:cs="宋体"/>
        </w:rPr>
        <w:t>公司简介</w:t>
      </w:r>
      <w:bookmarkEnd w:id="4"/>
      <w:bookmarkEnd w:id="5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21"/>
          <w:szCs w:val="21"/>
        </w:rPr>
        <w:t>北京趣海互联科技有限公司，</w:t>
      </w:r>
      <w:r>
        <w:rPr>
          <w:rFonts w:hint="eastAsia" w:ascii="宋体" w:hAnsi="宋体" w:eastAsia="宋体" w:cs="宋体"/>
          <w:kern w:val="2"/>
          <w:sz w:val="21"/>
          <w:szCs w:val="21"/>
          <w:lang w:eastAsia="zh"/>
        </w:rPr>
        <w:t>一家专注出海游戏和应用研发公司，</w:t>
      </w:r>
      <w:r>
        <w:rPr>
          <w:rFonts w:hint="eastAsia" w:ascii="宋体" w:hAnsi="宋体" w:eastAsia="宋体" w:cs="宋体"/>
          <w:kern w:val="2"/>
          <w:sz w:val="21"/>
          <w:szCs w:val="21"/>
        </w:rPr>
        <w:t>由百度、阿里、搜狐等背景的技术精英团队组成，总部设在北京清华同方科技园，并在中国香港和新加坡等地设立子公司。</w:t>
      </w:r>
    </w:p>
    <w:p>
      <w:pPr>
        <w:ind w:firstLine="420" w:firstLineChars="2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eastAsia="zh"/>
        </w:rPr>
        <w:t>我们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/>
        </w:rPr>
        <w:t>专注</w:t>
      </w:r>
      <w:r>
        <w:rPr>
          <w:rFonts w:hint="eastAsia" w:ascii="宋体" w:hAnsi="宋体" w:eastAsia="宋体" w:cs="宋体"/>
          <w:kern w:val="2"/>
          <w:sz w:val="21"/>
          <w:szCs w:val="21"/>
          <w:lang w:eastAsia="zh"/>
        </w:rPr>
        <w:t>布局</w:t>
      </w:r>
      <w:r>
        <w:rPr>
          <w:rFonts w:hint="eastAsia" w:ascii="宋体" w:hAnsi="宋体" w:eastAsia="宋体" w:cs="宋体"/>
          <w:lang w:val="en-US" w:eastAsia="zh"/>
        </w:rPr>
        <w:t>休闲类游戏、AI+游戏和AIGC内容社区</w:t>
      </w:r>
      <w:r>
        <w:rPr>
          <w:rFonts w:hint="eastAsia" w:ascii="宋体" w:hAnsi="宋体" w:eastAsia="宋体" w:cs="宋体"/>
          <w:lang w:val="en-US" w:eastAsia="zh-CN"/>
        </w:rPr>
        <w:t>，主要涉及以下领域：</w:t>
      </w:r>
    </w:p>
    <w:p>
      <w:pPr>
        <w:numPr>
          <w:ilvl w:val="0"/>
          <w:numId w:val="2"/>
        </w:numPr>
        <w:ind w:firstLine="420" w:firstLineChars="200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eastAsia="zh"/>
        </w:rPr>
        <w:t>休闲益智</w:t>
      </w:r>
      <w:r>
        <w:rPr>
          <w:rFonts w:hint="eastAsia" w:ascii="宋体" w:hAnsi="宋体" w:eastAsia="宋体" w:cs="宋体"/>
          <w:kern w:val="2"/>
          <w:sz w:val="21"/>
          <w:szCs w:val="21"/>
        </w:rPr>
        <w:t>，</w:t>
      </w:r>
      <w:r>
        <w:rPr>
          <w:rFonts w:hint="eastAsia" w:ascii="宋体" w:hAnsi="宋体" w:eastAsia="宋体" w:cs="宋体"/>
          <w:kern w:val="2"/>
          <w:sz w:val="21"/>
          <w:szCs w:val="21"/>
          <w:lang w:eastAsia="zh"/>
        </w:rPr>
        <w:t>休闲策略</w:t>
      </w:r>
      <w:r>
        <w:rPr>
          <w:rFonts w:hint="eastAsia" w:ascii="宋体" w:hAnsi="宋体" w:eastAsia="宋体" w:cs="宋体"/>
          <w:kern w:val="2"/>
          <w:sz w:val="21"/>
          <w:szCs w:val="21"/>
        </w:rPr>
        <w:t>、</w:t>
      </w:r>
      <w:r>
        <w:rPr>
          <w:rFonts w:hint="eastAsia" w:ascii="宋体" w:hAnsi="宋体" w:eastAsia="宋体" w:cs="宋体"/>
          <w:kern w:val="2"/>
          <w:sz w:val="21"/>
          <w:szCs w:val="21"/>
          <w:lang w:eastAsia="zh"/>
        </w:rPr>
        <w:t>社交休闲</w:t>
      </w:r>
      <w:r>
        <w:rPr>
          <w:rFonts w:hint="eastAsia" w:ascii="宋体" w:hAnsi="宋体" w:eastAsia="宋体" w:cs="宋体"/>
          <w:kern w:val="2"/>
          <w:sz w:val="21"/>
          <w:szCs w:val="21"/>
        </w:rPr>
        <w:t>等</w:t>
      </w:r>
      <w:r>
        <w:rPr>
          <w:rFonts w:hint="eastAsia" w:ascii="宋体" w:hAnsi="宋体" w:eastAsia="宋体" w:cs="宋体"/>
          <w:kern w:val="2"/>
          <w:sz w:val="21"/>
          <w:szCs w:val="21"/>
          <w:lang w:eastAsia="zh"/>
        </w:rPr>
        <w:t>游戏</w:t>
      </w:r>
      <w:r>
        <w:rPr>
          <w:rFonts w:hint="eastAsia" w:ascii="宋体" w:hAnsi="宋体" w:eastAsia="宋体" w:cs="宋体"/>
          <w:kern w:val="2"/>
          <w:sz w:val="21"/>
          <w:szCs w:val="21"/>
        </w:rPr>
        <w:t>品类，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1"/>
          <w:lang w:eastAsia="zh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eastAsia="zh"/>
        </w:rPr>
        <w:t>休闲益智：类似糖果传奇、开心消消乐、羊了个羊等；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1"/>
          <w:lang w:eastAsia="zh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eastAsia="zh"/>
        </w:rPr>
        <w:t>休闲策略：类似口袋奇兵、last war等；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1"/>
          <w:lang w:eastAsia="zh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eastAsia="zh"/>
        </w:rPr>
        <w:t>社交休闲：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/>
        </w:rPr>
        <w:t>类似</w:t>
      </w:r>
      <w:r>
        <w:rPr>
          <w:rFonts w:hint="eastAsia" w:ascii="宋体" w:hAnsi="宋体" w:eastAsia="宋体" w:cs="宋体"/>
          <w:kern w:val="2"/>
          <w:sz w:val="21"/>
          <w:szCs w:val="21"/>
          <w:lang w:eastAsia="zh"/>
        </w:rPr>
        <w:t>大富翁、蛋仔派对等；</w:t>
      </w:r>
    </w:p>
    <w:p>
      <w:pPr>
        <w:numPr>
          <w:ilvl w:val="0"/>
          <w:numId w:val="2"/>
        </w:numPr>
        <w:ind w:left="0" w:leftChars="0" w:firstLine="420" w:firstLineChars="200"/>
        <w:rPr>
          <w:rFonts w:hint="eastAsia" w:ascii="宋体" w:hAnsi="宋体" w:eastAsia="宋体" w:cs="宋体"/>
          <w:lang w:val="en-US" w:eastAsia="zh"/>
        </w:rPr>
      </w:pPr>
      <w:r>
        <w:rPr>
          <w:rFonts w:hint="eastAsia" w:ascii="宋体" w:hAnsi="宋体" w:eastAsia="宋体" w:cs="宋体"/>
          <w:lang w:val="en-US" w:eastAsia="zh"/>
        </w:rPr>
        <w:t>AI+游戏</w:t>
      </w:r>
    </w:p>
    <w:p>
      <w:pPr>
        <w:numPr>
          <w:ilvl w:val="0"/>
          <w:numId w:val="0"/>
        </w:numPr>
        <w:ind w:left="0" w:leftChars="0" w:firstLine="630" w:firstLineChars="300"/>
        <w:rPr>
          <w:rFonts w:hint="eastAsia" w:ascii="宋体" w:hAnsi="宋体" w:eastAsia="宋体" w:cs="宋体"/>
          <w:lang w:val="en-US" w:eastAsia="zh"/>
        </w:rPr>
      </w:pPr>
      <w:r>
        <w:rPr>
          <w:rFonts w:hint="eastAsia" w:ascii="宋体" w:hAnsi="宋体" w:eastAsia="宋体" w:cs="宋体"/>
          <w:lang w:val="en-US" w:eastAsia="zh"/>
        </w:rPr>
        <w:t>AI二次元、AI宠物养成、AI剧情模拟等方向，为游戏玩家带来更加智能有趣的互动玩法和体验。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1"/>
          <w:lang w:eastAsia="zh"/>
        </w:rPr>
      </w:pPr>
      <w:r>
        <w:rPr>
          <w:rFonts w:hint="eastAsia" w:ascii="宋体" w:hAnsi="宋体" w:eastAsia="宋体" w:cs="宋体"/>
          <w:lang w:val="en-US" w:eastAsia="zh"/>
        </w:rPr>
        <w:t>3、AIGC内容社区</w:t>
      </w:r>
    </w:p>
    <w:p>
      <w:pPr>
        <w:numPr>
          <w:ilvl w:val="0"/>
          <w:numId w:val="0"/>
        </w:numPr>
        <w:ind w:left="0" w:leftChars="0" w:firstLine="630" w:firstLineChars="300"/>
        <w:rPr>
          <w:rFonts w:hint="eastAsia" w:ascii="宋体" w:hAnsi="宋体" w:eastAsia="宋体" w:cs="宋体"/>
          <w:kern w:val="2"/>
          <w:sz w:val="21"/>
          <w:szCs w:val="21"/>
          <w:lang w:eastAsia="zh"/>
        </w:rPr>
      </w:pPr>
      <w:r>
        <w:rPr>
          <w:rFonts w:hint="eastAsia" w:ascii="宋体" w:hAnsi="宋体" w:eastAsia="宋体" w:cs="宋体"/>
          <w:lang w:val="en-US" w:eastAsia="zh"/>
        </w:rPr>
        <w:t>AI设计、AI聊天、AI短视频、AI3D等方向均有自研产品，并在AI短剧平台、AI动漫社区等垂直领域持续深耕。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1"/>
          <w:lang w:eastAsia="zh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b/>
          <w:bCs/>
          <w:kern w:val="2"/>
          <w:sz w:val="21"/>
          <w:szCs w:val="21"/>
          <w:lang w:eastAsia="zh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eastAsia="zh"/>
        </w:rPr>
        <w:t>目前公司已经在相关游戏、非游软件等细分子品类得到了较为成功的商业案例探索成果，急需扩充团队成员。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1"/>
          <w:lang w:eastAsia="zh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团队内985、211重点院校学生占比超50%，90后占比超80%，主程、主策、主美均为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</w:rPr>
        <w:t>内部培养</w:t>
      </w:r>
      <w:r>
        <w:rPr>
          <w:rFonts w:hint="eastAsia" w:ascii="宋体" w:hAnsi="宋体" w:eastAsia="宋体" w:cs="宋体"/>
          <w:kern w:val="2"/>
          <w:sz w:val="21"/>
          <w:szCs w:val="21"/>
        </w:rPr>
        <w:t>。我们相信公司发展的根本是人才，我们面向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</w:rPr>
        <w:t>计算机类、美术类等专业提供客户端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/>
        </w:rPr>
        <w:t>/ 后端 /Unity / Web 端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</w:rPr>
        <w:t>研发工程师、UI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</w:rPr>
        <w:t>/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</w:rPr>
        <w:t xml:space="preserve">UX 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/>
        </w:rPr>
        <w:t xml:space="preserve">/ 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</w:rPr>
        <w:t>原画设计师、建模工程师、游戏策划等岗位，拥有完善的培养体系和专门的过渡期</w:t>
      </w:r>
      <w:r>
        <w:rPr>
          <w:rFonts w:hint="eastAsia" w:ascii="宋体" w:hAnsi="宋体" w:eastAsia="宋体" w:cs="宋体"/>
          <w:kern w:val="2"/>
          <w:sz w:val="21"/>
          <w:szCs w:val="21"/>
        </w:rPr>
        <w:t>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/>
        </w:rPr>
        <w:t>诚挚</w:t>
      </w:r>
      <w:bookmarkStart w:id="85" w:name="_GoBack"/>
      <w:bookmarkEnd w:id="85"/>
      <w:r>
        <w:rPr>
          <w:rFonts w:hint="eastAsia" w:ascii="宋体" w:hAnsi="宋体" w:eastAsia="宋体" w:cs="宋体"/>
          <w:kern w:val="2"/>
          <w:sz w:val="21"/>
          <w:szCs w:val="21"/>
        </w:rPr>
        <w:t>希望更多的人才加入我们，与大牛们一起创造出更有趣的</w:t>
      </w:r>
      <w:r>
        <w:rPr>
          <w:rFonts w:hint="eastAsia" w:ascii="宋体" w:hAnsi="宋体" w:eastAsia="宋体" w:cs="宋体"/>
          <w:kern w:val="2"/>
          <w:sz w:val="21"/>
          <w:szCs w:val="21"/>
          <w:lang w:eastAsia="zh"/>
        </w:rPr>
        <w:t>AI</w:t>
      </w:r>
      <w:r>
        <w:rPr>
          <w:rFonts w:hint="eastAsia" w:ascii="宋体" w:hAnsi="宋体" w:eastAsia="宋体" w:cs="宋体"/>
          <w:kern w:val="2"/>
          <w:sz w:val="21"/>
          <w:szCs w:val="21"/>
        </w:rPr>
        <w:t>游戏！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持续构建年轻化、创新化人才平台，为更多热爱游戏的从业者提供施展才华的舞台。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在趣海，您能享受到平等、开放的团队氛围，能感受到积极进取的团队精神；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在趣海，您能和最优秀的人才一起工作，一起成长；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在趣海，您的付出和努力将获得全球千万游戏爱好者的认可！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</w:rPr>
        <w:t>我们对未来充满期待。公司已获得千万级A轮融资，处于快速发展上升期。期待你的加入！ 如果您做好了与我们一起面对挑战的准备，如果您对自己的能力充满自信，Welcome to quhai！We want U！这里是您的理想舞台。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3"/>
        <w:widowControl/>
        <w:numPr>
          <w:ilvl w:val="0"/>
          <w:numId w:val="1"/>
        </w:numPr>
        <w:rPr>
          <w:rFonts w:hint="eastAsia" w:ascii="宋体" w:hAnsi="宋体" w:eastAsia="宋体" w:cs="宋体"/>
          <w:b/>
          <w:bCs w:val="0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</w:rPr>
        <w:t xml:space="preserve"> </w:t>
      </w:r>
      <w:bookmarkStart w:id="6" w:name="_Toc24251"/>
      <w:bookmarkStart w:id="7" w:name="_Toc3060"/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</w:rPr>
        <w:t>公司文化</w:t>
      </w:r>
      <w:bookmarkEnd w:id="6"/>
      <w:bookmarkEnd w:id="7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420" w:firstLineChars="200"/>
        <w:jc w:val="both"/>
        <w:rPr>
          <w:rFonts w:hint="default" w:ascii="宋体" w:hAnsi="宋体" w:eastAsia="宋体" w:cs="宋体"/>
          <w:kern w:val="2"/>
          <w:sz w:val="21"/>
          <w:szCs w:val="21"/>
          <w:lang w:eastAsia="zh-CN" w:bidi="ar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成长，奋斗</w:t>
      </w:r>
      <w:r>
        <w:rPr>
          <w:rFonts w:hint="default" w:ascii="宋体" w:hAnsi="宋体" w:eastAsia="宋体" w:cs="宋体"/>
          <w:kern w:val="2"/>
          <w:sz w:val="21"/>
          <w:szCs w:val="21"/>
          <w:lang w:eastAsia="zh-CN" w:bidi="ar"/>
        </w:rPr>
        <w:t>，长远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pStyle w:val="3"/>
        <w:widowControl/>
        <w:numPr>
          <w:ilvl w:val="0"/>
          <w:numId w:val="1"/>
        </w:numPr>
        <w:rPr>
          <w:rFonts w:hint="eastAsia" w:ascii="宋体" w:hAnsi="宋体" w:eastAsia="宋体" w:cs="宋体"/>
          <w:b/>
          <w:bCs w:val="0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</w:rPr>
        <w:t xml:space="preserve"> </w:t>
      </w:r>
      <w:bookmarkStart w:id="8" w:name="_Toc18135"/>
      <w:bookmarkStart w:id="9" w:name="_Toc11244"/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</w:rPr>
        <w:t>福利待遇</w:t>
      </w:r>
      <w:bookmarkEnd w:id="8"/>
      <w:bookmarkEnd w:id="9"/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/>
        <w:ind w:left="420" w:leftChars="0" w:right="0" w:hanging="420" w:firstLineChars="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eastAsia="zh-CN" w:bidi="ar"/>
        </w:rPr>
        <w:t>五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险一金（完善的福利体系与绩效奖励）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/>
        <w:ind w:left="420" w:leftChars="0" w:right="0" w:hanging="420" w:firstLineChars="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晋升机制（每年多次晋升调薪机会，我们会结合员工的个人发展需求，依据公司的相关管理制度对员工进行合理的岗位调动，确保人尽其才）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/>
        <w:ind w:left="420" w:leftChars="0" w:right="0" w:hanging="420" w:firstLineChars="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团队氛围（简单、平等、舒适的工作环境；每年国内or国外旅游机会；员工生日红包；每周水果会）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/>
        <w:ind w:left="420" w:leftChars="0" w:right="0" w:hanging="420" w:firstLineChars="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健身保障（健身房、年度健康体检）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pStyle w:val="2"/>
        <w:numPr>
          <w:ilvl w:val="0"/>
          <w:numId w:val="4"/>
        </w:numPr>
        <w:bidi w:val="0"/>
        <w:rPr>
          <w:rFonts w:hint="eastAsia" w:ascii="宋体" w:hAnsi="宋体" w:eastAsia="宋体" w:cs="宋体"/>
        </w:rPr>
      </w:pPr>
      <w:bookmarkStart w:id="10" w:name="_Toc32729"/>
      <w:bookmarkEnd w:id="10"/>
      <w:bookmarkStart w:id="11" w:name="_Toc27366"/>
      <w:bookmarkStart w:id="12" w:name="_Toc23410"/>
      <w:r>
        <w:rPr>
          <w:rFonts w:hint="eastAsia" w:ascii="宋体" w:hAnsi="宋体" w:eastAsia="宋体" w:cs="宋体"/>
        </w:rPr>
        <w:t>招聘岗位</w:t>
      </w:r>
      <w:bookmarkEnd w:id="11"/>
      <w:bookmarkEnd w:id="12"/>
    </w:p>
    <w:tbl>
      <w:tblPr>
        <w:tblStyle w:val="1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9" w:type="pct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bookmarkStart w:id="13" w:name="_Toc63"/>
            <w:bookmarkEnd w:id="13"/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50" w:type="pct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250" w:type="pct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薪资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1249" w:type="pct"/>
            <w:vMerge w:val="restart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研发部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Unity开发工程师</w:t>
            </w:r>
          </w:p>
        </w:tc>
        <w:tc>
          <w:tcPr>
            <w:tcW w:w="1250" w:type="pct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eastAsia="zh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"/>
              </w:rPr>
              <w:t>10</w:t>
            </w:r>
          </w:p>
        </w:tc>
        <w:tc>
          <w:tcPr>
            <w:tcW w:w="1250" w:type="pct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9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-1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3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k*14薪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1249" w:type="pct"/>
            <w:vMerge w:val="continue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Golang开发工程师</w:t>
            </w:r>
          </w:p>
        </w:tc>
        <w:tc>
          <w:tcPr>
            <w:tcW w:w="1250" w:type="pct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2</w:t>
            </w:r>
          </w:p>
        </w:tc>
        <w:tc>
          <w:tcPr>
            <w:tcW w:w="1250" w:type="pct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9-15k*14薪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1249" w:type="pct"/>
            <w:vMerge w:val="continue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Android开发工程师</w:t>
            </w:r>
          </w:p>
        </w:tc>
        <w:tc>
          <w:tcPr>
            <w:tcW w:w="1250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1</w:t>
            </w:r>
          </w:p>
        </w:tc>
        <w:tc>
          <w:tcPr>
            <w:tcW w:w="1250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9-1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4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k*14薪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1249" w:type="pct"/>
            <w:vMerge w:val="continue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IOS开发工程师</w:t>
            </w:r>
          </w:p>
        </w:tc>
        <w:tc>
          <w:tcPr>
            <w:tcW w:w="1250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2</w:t>
            </w:r>
          </w:p>
        </w:tc>
        <w:tc>
          <w:tcPr>
            <w:tcW w:w="1250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9-1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4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k*14薪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8" w:hRule="atLeast"/>
        </w:trPr>
        <w:tc>
          <w:tcPr>
            <w:tcW w:w="1249" w:type="pct"/>
            <w:vMerge w:val="continue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Web前端</w:t>
            </w:r>
          </w:p>
        </w:tc>
        <w:tc>
          <w:tcPr>
            <w:tcW w:w="1250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5</w:t>
            </w:r>
          </w:p>
        </w:tc>
        <w:tc>
          <w:tcPr>
            <w:tcW w:w="1250" w:type="pct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8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-1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3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k*14薪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49" w:type="pct"/>
            <w:vMerge w:val="restar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设计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部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游戏UI设计师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eastAsia="zh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eastAsia="zh" w:bidi="ar-SA"/>
              </w:rPr>
              <w:t>10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9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-12k*13薪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49" w:type="pct"/>
            <w:vMerge w:val="continue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UI设计师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eastAsia="zh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eastAsia="zh" w:bidi="ar-SA"/>
              </w:rPr>
              <w:t>10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8-12k*13薪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49" w:type="pct"/>
            <w:vMerge w:val="continue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游戏原画设计师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eastAsia="zh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eastAsia="zh" w:bidi="ar-SA"/>
              </w:rPr>
              <w:t>10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8-12k*13薪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49" w:type="pct"/>
            <w:vMerge w:val="continue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eastAsia="zh-CN" w:bidi="ar-SA"/>
              </w:rPr>
              <w:t>AI原画设计师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eastAsia="zh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eastAsia="zh" w:bidi="ar-SA"/>
              </w:rPr>
              <w:t>10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8-12k*13薪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49" w:type="pct"/>
            <w:vMerge w:val="continue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游戏建模师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eastAsia="zh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"/>
              </w:rPr>
              <w:t>5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8-12k*13薪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49" w:type="pct"/>
            <w:vMerge w:val="restar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产品部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产品经理-AI游戏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  <w:t>5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vertAlign w:val="baseline"/>
                <w:lang w:eastAsia="zh-CN"/>
              </w:rPr>
              <w:t>10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vertAlign w:val="baseline"/>
                <w:lang w:eastAsia="zh-CN"/>
              </w:rPr>
              <w:t>15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k*13薪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49" w:type="pct"/>
            <w:vMerge w:val="continue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游戏产品经理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  <w:t>10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vertAlign w:val="baseline"/>
                <w:lang w:eastAsia="zh-CN"/>
              </w:rPr>
              <w:t>10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vertAlign w:val="baseline"/>
                <w:lang w:eastAsia="zh-CN"/>
              </w:rPr>
              <w:t>15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k*13薪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49" w:type="pct"/>
            <w:vMerge w:val="continue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AI游戏策划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  <w:t>10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vertAlign w:val="baseline"/>
                <w:lang w:eastAsia="zh-CN"/>
              </w:rPr>
              <w:t>10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-1</w:t>
            </w:r>
            <w:r>
              <w:rPr>
                <w:rFonts w:hint="default" w:ascii="宋体" w:hAnsi="宋体" w:eastAsia="宋体" w:cs="宋体"/>
                <w:vertAlign w:val="baseline"/>
                <w:lang w:eastAsia="zh-CN"/>
              </w:rPr>
              <w:t>5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k*13薪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49" w:type="pct"/>
            <w:vMerge w:val="continue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游戏系统策划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eastAsia="zh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eastAsia="zh" w:bidi="ar-SA"/>
              </w:rPr>
              <w:t>10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vertAlign w:val="baseline"/>
                <w:lang w:eastAsia="zh-CN"/>
              </w:rPr>
              <w:t>10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-</w:t>
            </w:r>
            <w:r>
              <w:rPr>
                <w:rFonts w:hint="default" w:ascii="宋体" w:hAnsi="宋体" w:eastAsia="宋体" w:cs="宋体"/>
                <w:vertAlign w:val="baseline"/>
                <w:lang w:eastAsia="zh-CN"/>
              </w:rPr>
              <w:t>15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k*13薪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49" w:type="pct"/>
            <w:vMerge w:val="restar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运营部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产品运营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vertAlign w:val="baseline"/>
                <w:lang w:eastAsia="zh-CN"/>
              </w:rPr>
              <w:t>8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-12k*13薪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49" w:type="pct"/>
            <w:vMerge w:val="continue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短视频内容运营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vertAlign w:val="baseline"/>
                <w:lang w:eastAsia="zh-CN"/>
              </w:rPr>
              <w:t>8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-12k*13薪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</w:trPr>
        <w:tc>
          <w:tcPr>
            <w:tcW w:w="1249" w:type="pct"/>
            <w:vMerge w:val="continue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"/>
              </w:rPr>
              <w:t>海外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游戏运营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" w:bidi="ar-SA"/>
              </w:rPr>
              <w:t>5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vertAlign w:val="baseline"/>
                <w:lang w:eastAsia="zh-CN"/>
              </w:rPr>
              <w:t>8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-12k*13薪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49" w:type="pct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人力行政部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人力资源管培生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3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8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-11k*13薪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249" w:type="pct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财务部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财务管培生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1250" w:type="pct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7-11k*13薪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pStyle w:val="3"/>
        <w:numPr>
          <w:ilvl w:val="0"/>
          <w:numId w:val="5"/>
        </w:num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bookmarkStart w:id="14" w:name="_Toc18697"/>
      <w:bookmarkStart w:id="15" w:name="_Toc26043"/>
      <w:bookmarkStart w:id="16" w:name="_Toc11713"/>
      <w:r>
        <w:rPr>
          <w:rFonts w:hint="eastAsia" w:ascii="宋体" w:hAnsi="宋体" w:eastAsia="宋体" w:cs="宋体"/>
          <w:lang w:val="en-US" w:eastAsia="zh-CN"/>
        </w:rPr>
        <w:t>研发</w:t>
      </w:r>
      <w:bookmarkEnd w:id="14"/>
      <w:r>
        <w:rPr>
          <w:rFonts w:hint="eastAsia" w:ascii="宋体" w:hAnsi="宋体" w:eastAsia="宋体" w:cs="宋体"/>
          <w:lang w:val="en-US" w:eastAsia="zh-CN"/>
        </w:rPr>
        <w:t>部</w:t>
      </w:r>
      <w:bookmarkEnd w:id="15"/>
      <w:bookmarkEnd w:id="16"/>
    </w:p>
    <w:p>
      <w:pPr>
        <w:pStyle w:val="3"/>
        <w:numPr>
          <w:ilvl w:val="1"/>
          <w:numId w:val="5"/>
        </w:numPr>
        <w:bidi w:val="0"/>
        <w:rPr>
          <w:rFonts w:hint="eastAsia" w:ascii="宋体" w:hAnsi="宋体" w:eastAsia="宋体" w:cs="宋体"/>
          <w:lang w:val="en-US" w:eastAsia="zh-CN"/>
        </w:rPr>
      </w:pPr>
      <w:bookmarkStart w:id="17" w:name="_Toc19969"/>
      <w:r>
        <w:rPr>
          <w:rFonts w:hint="eastAsia" w:ascii="宋体" w:hAnsi="宋体" w:eastAsia="宋体" w:cs="宋体"/>
          <w:lang w:val="en-US" w:eastAsia="zh-CN"/>
        </w:rPr>
        <w:t xml:space="preserve"> </w:t>
      </w:r>
      <w:bookmarkStart w:id="18" w:name="_Toc6622"/>
      <w:bookmarkStart w:id="19" w:name="_Toc19342"/>
      <w:r>
        <w:rPr>
          <w:rFonts w:hint="eastAsia" w:ascii="宋体" w:hAnsi="宋体" w:eastAsia="宋体" w:cs="宋体"/>
          <w:lang w:val="en-US" w:eastAsia="zh-CN"/>
        </w:rPr>
        <w:t>Unity研发工程师</w:t>
      </w:r>
      <w:bookmarkEnd w:id="17"/>
      <w:bookmarkEnd w:id="18"/>
      <w:bookmarkEnd w:id="19"/>
      <w:r>
        <w:rPr>
          <w:rFonts w:hint="eastAsia" w:ascii="宋体" w:hAnsi="宋体" w:eastAsia="宋体" w:cs="宋体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岗位职责：</w:t>
      </w:r>
    </w:p>
    <w:p>
      <w:pPr>
        <w:numPr>
          <w:ilvl w:val="0"/>
          <w:numId w:val="6"/>
        </w:num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使用Unity3D引擎开发3D休闲益智游戏；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2. 与策划、美术、产品人员讨论开发需求及技术实现细节；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 编写高效、稳定、安全的代码；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4. 负责游戏上线后的优化与迭代开发。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岗位要求：</w:t>
      </w:r>
    </w:p>
    <w:p>
      <w:pPr>
        <w:numPr>
          <w:ilvl w:val="0"/>
          <w:numId w:val="7"/>
        </w:num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计算机相关专业，对三消类游戏感兴趣的优先；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2. C#语言熟练掌握，熟悉常用数据结构和算法；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 熟练使用Unity3D引擎，运用引擎的各种技术功能和工具插件进行游戏项目开发；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4. 有完整游戏项目开发经验优先；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 良好的面对对象编程思想和编程习惯，注重代码质量；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6. 热爱游戏，对游戏开发有一定的认知，有较强的逻辑思维能力、学习能力、独立解决问题能力和钻研精神，善于学习、总结，乐于分享。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</w:p>
    <w:p>
      <w:pPr>
        <w:pStyle w:val="4"/>
        <w:numPr>
          <w:ilvl w:val="1"/>
          <w:numId w:val="5"/>
        </w:num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bookmarkStart w:id="20" w:name="_Toc9405"/>
      <w:bookmarkStart w:id="21" w:name="_Toc24655"/>
      <w:r>
        <w:rPr>
          <w:rFonts w:hint="eastAsia" w:ascii="宋体" w:hAnsi="宋体" w:eastAsia="宋体" w:cs="宋体"/>
          <w:lang w:val="en-US" w:eastAsia="zh-CN"/>
        </w:rPr>
        <w:t>Golang研发工程师</w:t>
      </w:r>
      <w:bookmarkEnd w:id="20"/>
      <w:bookmarkEnd w:id="21"/>
      <w:r>
        <w:rPr>
          <w:rFonts w:hint="eastAsia" w:ascii="宋体" w:hAnsi="宋体" w:eastAsia="宋体" w:cs="宋体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岗位职责：</w:t>
      </w:r>
    </w:p>
    <w:p>
      <w:pPr>
        <w:numPr>
          <w:ilvl w:val="0"/>
          <w:numId w:val="8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负责项目的基础服务组件的设计和开发；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 负责GO底层框架优化与实现，相关跨语言第三方组件接入；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 负责服务器程序逻辑设计、开发、维护;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 根据产品规划和设计实现对应的功能模块开发。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岗位要求：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1. 本科及以上学历，计算机相关专业；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2. 热爱计算机科学和互联网技术，熟悉 Go 或 Java 开发语言（必须具备学习 Go 语言开发的意识）；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3. 掌握扎实的计算机基础知识，深入理解数据结构、算法和操作系统知识；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4. 熟练掌握 Web 开发相关技术，了解 HTTP/HTTPS 协议等知识；熟悉 MySQL、Redis、MQ 等产品的原理与机制；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5. 有强烈的求知欲、优秀的学习能力及沟通能力，追求挑战。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</w:p>
    <w:p>
      <w:pPr>
        <w:pStyle w:val="4"/>
        <w:numPr>
          <w:ilvl w:val="1"/>
          <w:numId w:val="5"/>
        </w:numPr>
        <w:bidi w:val="0"/>
        <w:ind w:left="0" w:leftChars="0" w:firstLine="0" w:firstLineChars="0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" w:bidi="ar"/>
        </w:rPr>
      </w:pPr>
      <w:bookmarkStart w:id="22" w:name="_Toc4187"/>
      <w:r>
        <w:rPr>
          <w:rFonts w:hint="eastAsia" w:ascii="宋体" w:hAnsi="宋体" w:eastAsia="宋体" w:cs="宋体"/>
          <w:kern w:val="2"/>
          <w:lang w:val="en-US" w:eastAsia="zh" w:bidi="ar"/>
        </w:rPr>
        <w:t>Android开发工程师</w:t>
      </w:r>
      <w:bookmarkEnd w:id="22"/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主要职责：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参与公司Android端AI类产品的研发和维护工作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根据产品需求完成架构、模块设计，编码，测试和上线等工作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能按照项目计划，按时完成开发任务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和产品经理、设计师、数据分析师合作，参与产品的需求讨论和交互设计</w:t>
      </w:r>
    </w:p>
    <w:p>
      <w:pPr>
        <w:numPr>
          <w:ilvl w:val="0"/>
          <w:numId w:val="9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持续优化产品性能，优化用户使用体验，及时定位和修复线上漏洞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highlight w:val="none"/>
          <w:lang w:val="en-US" w:eastAsia="zh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任职资格：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计算机相关专业，有Android或java开发经验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对技术有追求，热爱移动开发，有较强的学习能力和解决问题的能力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熟悉常用的第三方开源库的使用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具备严谨的逻辑思维，对数据结构和算法有一定程度的了解</w:t>
      </w: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责任心强，心态积极主动，具备良好的团队沟通和协作能力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highlight w:val="none"/>
          <w:lang w:val="en-US" w:eastAsia="zh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highlight w:val="none"/>
          <w:lang w:val="en-US" w:eastAsia="zh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highlight w:val="none"/>
          <w:lang w:val="en-US" w:eastAsia="zh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highlight w:val="none"/>
          <w:lang w:val="en-US" w:eastAsia="zh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highlight w:val="none"/>
          <w:lang w:val="en-US" w:eastAsia="zh"/>
        </w:rPr>
      </w:pPr>
    </w:p>
    <w:p>
      <w:pPr>
        <w:pStyle w:val="4"/>
        <w:numPr>
          <w:ilvl w:val="1"/>
          <w:numId w:val="5"/>
        </w:numPr>
        <w:bidi w:val="0"/>
        <w:ind w:left="0" w:leftChars="0" w:firstLine="0" w:firstLineChars="0"/>
        <w:rPr>
          <w:rFonts w:hint="eastAsia" w:ascii="宋体" w:hAnsi="宋体" w:eastAsia="宋体" w:cs="宋体"/>
          <w:kern w:val="2"/>
          <w:lang w:val="en-US" w:eastAsia="zh" w:bidi="ar"/>
        </w:rPr>
      </w:pPr>
      <w:bookmarkStart w:id="23" w:name="_Toc31535"/>
      <w:r>
        <w:rPr>
          <w:rFonts w:hint="eastAsia" w:ascii="宋体" w:hAnsi="宋体" w:eastAsia="宋体" w:cs="宋体"/>
          <w:kern w:val="2"/>
          <w:lang w:val="en-US" w:eastAsia="zh" w:bidi="ar"/>
        </w:rPr>
        <w:t>IOS开发工程师</w:t>
      </w:r>
      <w:bookmarkEnd w:id="23"/>
    </w:p>
    <w:p>
      <w:pPr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岗位职责：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 xml:space="preserve"> 参与需求的讨论和评审，完成公司视频类产品 UI研发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有良好的设计意识和代码规范意识,不断迭代优化</w:t>
      </w:r>
    </w:p>
    <w:p>
      <w:pPr>
        <w:numPr>
          <w:ilvl w:val="0"/>
          <w:numId w:val="11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关注并调研移动开发前沿技术，参与新技术的调研和选型</w:t>
      </w:r>
    </w:p>
    <w:p>
      <w:pPr>
        <w:rPr>
          <w:rFonts w:hint="eastAsia" w:ascii="宋体" w:hAnsi="宋体" w:eastAsia="宋体" w:cs="宋体"/>
          <w:highlight w:val="none"/>
          <w:lang w:val="en-US" w:eastAsia="zh"/>
        </w:rPr>
      </w:pPr>
    </w:p>
    <w:p>
      <w:pPr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任职要求：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计算机或相关专业本科及以上学历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热爱编程，基础扎实，良好的设计能力和编程习惯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有一定的数据结构和算法基础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至少精通一门编程语言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良好的技术钻研能力，愿意深入底层解决技术难题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有良好的团队意识和高度的责任心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有强烈的求知欲和进取心，具有抗压能力和快速学习能力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熟悉Objective-C、Swift的优先</w:t>
      </w:r>
    </w:p>
    <w:p>
      <w:pPr>
        <w:numPr>
          <w:ilvl w:val="0"/>
          <w:numId w:val="12"/>
        </w:numPr>
        <w:ind w:left="425" w:leftChars="0" w:hanging="425" w:firstLineChars="0"/>
        <w:rPr>
          <w:rFonts w:hint="eastAsia" w:ascii="宋体" w:hAnsi="宋体" w:eastAsia="宋体" w:cs="宋体"/>
          <w:highlight w:val="none"/>
          <w:lang w:val="en-US" w:eastAsia="zh"/>
        </w:rPr>
      </w:pPr>
      <w:r>
        <w:rPr>
          <w:rFonts w:hint="eastAsia" w:ascii="宋体" w:hAnsi="宋体" w:eastAsia="宋体" w:cs="宋体"/>
          <w:highlight w:val="none"/>
          <w:lang w:val="en-US" w:eastAsia="zh"/>
        </w:rPr>
        <w:t>有iOS实习经验优先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</w:p>
    <w:p>
      <w:pPr>
        <w:pStyle w:val="4"/>
        <w:numPr>
          <w:ilvl w:val="1"/>
          <w:numId w:val="5"/>
        </w:numPr>
        <w:bidi w:val="0"/>
        <w:ind w:left="0" w:leftChars="0" w:firstLine="0" w:firstLineChars="0"/>
        <w:rPr>
          <w:rFonts w:hint="eastAsia" w:ascii="宋体" w:hAnsi="宋体" w:eastAsia="宋体" w:cs="宋体"/>
          <w:kern w:val="2"/>
          <w:lang w:val="en-US" w:eastAsia="zh" w:bidi="ar"/>
        </w:rPr>
      </w:pPr>
      <w:bookmarkStart w:id="24" w:name="_Toc14360"/>
      <w:r>
        <w:rPr>
          <w:rFonts w:hint="eastAsia" w:ascii="宋体" w:hAnsi="宋体" w:eastAsia="宋体" w:cs="宋体"/>
          <w:kern w:val="2"/>
          <w:lang w:val="en-US" w:eastAsia="zh" w:bidi="ar"/>
        </w:rPr>
        <w:t>Web开发工程师</w:t>
      </w:r>
      <w:bookmarkEnd w:id="24"/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" w:bidi="ar"/>
        </w:rPr>
      </w:pPr>
      <w:r>
        <w:rPr>
          <w:rFonts w:hint="eastAsia" w:ascii="宋体" w:hAnsi="宋体" w:eastAsia="宋体" w:cs="宋体"/>
          <w:kern w:val="2"/>
          <w:lang w:val="en-US" w:eastAsia="zh" w:bidi="ar"/>
        </w:rPr>
        <w:t>岗位职责：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" w:bidi="ar"/>
        </w:rPr>
      </w:pPr>
      <w:r>
        <w:rPr>
          <w:rFonts w:hint="eastAsia" w:ascii="宋体" w:hAnsi="宋体" w:eastAsia="宋体" w:cs="宋体"/>
          <w:kern w:val="2"/>
          <w:lang w:val="en-US" w:eastAsia="zh" w:bidi="ar"/>
        </w:rPr>
        <w:t>1.负责公司 Web、H5、小程序等前端项目的开发；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" w:bidi="ar"/>
        </w:rPr>
      </w:pPr>
      <w:r>
        <w:rPr>
          <w:rFonts w:hint="eastAsia" w:ascii="宋体" w:hAnsi="宋体" w:eastAsia="宋体" w:cs="宋体"/>
          <w:kern w:val="2"/>
          <w:lang w:val="en-US" w:eastAsia="zh" w:bidi="ar"/>
        </w:rPr>
        <w:t>2.参与前端架构体系的规划、设计、建设和优化；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" w:bidi="ar"/>
        </w:rPr>
      </w:pPr>
      <w:r>
        <w:rPr>
          <w:rFonts w:hint="eastAsia" w:ascii="宋体" w:hAnsi="宋体" w:eastAsia="宋体" w:cs="宋体"/>
          <w:kern w:val="2"/>
          <w:lang w:val="en-US" w:eastAsia="zh" w:bidi="ar"/>
        </w:rPr>
        <w:t>3.持续研究前端技术并加以应用于创新。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" w:bidi="ar"/>
        </w:rPr>
      </w:pPr>
      <w:r>
        <w:rPr>
          <w:rFonts w:hint="eastAsia" w:ascii="宋体" w:hAnsi="宋体" w:eastAsia="宋体" w:cs="宋体"/>
          <w:kern w:val="2"/>
          <w:lang w:val="en-US" w:eastAsia="zh" w:bidi="ar"/>
        </w:rPr>
        <w:t>任职要求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" w:bidi="ar"/>
        </w:rPr>
      </w:pPr>
      <w:r>
        <w:rPr>
          <w:rFonts w:hint="eastAsia" w:ascii="宋体" w:hAnsi="宋体" w:eastAsia="宋体" w:cs="宋体"/>
          <w:kern w:val="2"/>
          <w:lang w:val="en-US" w:eastAsia="zh" w:bidi="ar"/>
        </w:rPr>
        <w:t>1.本科及以上学历，计算机相关专业；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" w:bidi="ar"/>
        </w:rPr>
      </w:pPr>
      <w:r>
        <w:rPr>
          <w:rFonts w:hint="eastAsia" w:ascii="宋体" w:hAnsi="宋体" w:eastAsia="宋体" w:cs="宋体"/>
          <w:kern w:val="2"/>
          <w:lang w:val="en-US" w:eastAsia="zh" w:bidi="ar"/>
        </w:rPr>
        <w:t>2.熟练主流常用 MVVM 前端框架，如 Vue、React，并有热门开源 UI 项目的使用经验；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" w:bidi="ar"/>
        </w:rPr>
      </w:pPr>
      <w:r>
        <w:rPr>
          <w:rFonts w:hint="eastAsia" w:ascii="宋体" w:hAnsi="宋体" w:eastAsia="宋体" w:cs="宋体"/>
          <w:kern w:val="2"/>
          <w:lang w:val="en-US" w:eastAsia="zh" w:bidi="ar"/>
        </w:rPr>
        <w:t>3.熟悉 HTML5、CSS3、JavaScript、AJAX、NodeJS 等前端技术栈；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" w:bidi="ar"/>
        </w:rPr>
      </w:pPr>
      <w:r>
        <w:rPr>
          <w:rFonts w:hint="eastAsia" w:ascii="宋体" w:hAnsi="宋体" w:eastAsia="宋体" w:cs="宋体"/>
          <w:kern w:val="2"/>
          <w:lang w:val="en-US" w:eastAsia="zh" w:bidi="ar"/>
        </w:rPr>
        <w:t>4.热爱前端开发，熟悉 Web 标准，熟悉一种服务器端脚本语言优先(Go、Java)；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" w:bidi="ar"/>
        </w:rPr>
      </w:pPr>
      <w:r>
        <w:rPr>
          <w:rFonts w:hint="eastAsia" w:ascii="宋体" w:hAnsi="宋体" w:eastAsia="宋体" w:cs="宋体"/>
          <w:kern w:val="2"/>
          <w:lang w:val="en-US" w:eastAsia="zh" w:bidi="ar"/>
        </w:rPr>
        <w:t>5.有良好的沟通协调能力，有责任心，思维逻辑性强。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2"/>
          <w:lang w:val="en-US" w:eastAsia="zh-CN" w:bidi="ar"/>
        </w:rPr>
      </w:pPr>
    </w:p>
    <w:p>
      <w:pPr>
        <w:pStyle w:val="3"/>
        <w:numPr>
          <w:ilvl w:val="0"/>
          <w:numId w:val="5"/>
        </w:numPr>
        <w:bidi w:val="0"/>
        <w:rPr>
          <w:rFonts w:hint="eastAsia" w:ascii="宋体" w:hAnsi="宋体" w:eastAsia="宋体" w:cs="宋体"/>
          <w:lang w:val="en-US" w:eastAsia="zh-CN"/>
        </w:rPr>
      </w:pPr>
      <w:bookmarkStart w:id="25" w:name="_Toc24470"/>
      <w:bookmarkStart w:id="26" w:name="_Toc6808"/>
      <w:r>
        <w:rPr>
          <w:rFonts w:hint="eastAsia" w:ascii="宋体" w:hAnsi="宋体" w:eastAsia="宋体" w:cs="宋体"/>
          <w:lang w:val="en-US" w:eastAsia="zh-CN"/>
        </w:rPr>
        <w:t xml:space="preserve"> </w:t>
      </w:r>
      <w:bookmarkStart w:id="27" w:name="_Toc13793"/>
      <w:r>
        <w:rPr>
          <w:rStyle w:val="23"/>
          <w:rFonts w:hint="eastAsia"/>
          <w:b/>
          <w:bCs/>
          <w:lang w:eastAsia="zh-CN"/>
        </w:rPr>
        <w:t>设计</w:t>
      </w:r>
      <w:r>
        <w:rPr>
          <w:rStyle w:val="23"/>
          <w:rFonts w:hint="eastAsia"/>
          <w:b/>
          <w:bCs/>
          <w:lang w:val="en-US" w:eastAsia="zh-CN"/>
        </w:rPr>
        <w:t>部</w:t>
      </w:r>
      <w:bookmarkEnd w:id="27"/>
    </w:p>
    <w:bookmarkEnd w:id="25"/>
    <w:bookmarkEnd w:id="26"/>
    <w:p>
      <w:pPr>
        <w:pStyle w:val="3"/>
        <w:numPr>
          <w:ilvl w:val="1"/>
          <w:numId w:val="5"/>
        </w:num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bookmarkStart w:id="28" w:name="_Toc22757"/>
      <w:r>
        <w:rPr>
          <w:rStyle w:val="21"/>
          <w:rFonts w:hint="eastAsia"/>
          <w:b/>
          <w:bCs/>
          <w:lang w:eastAsia="zh-CN"/>
        </w:rPr>
        <w:t>游戏UI设计师</w:t>
      </w:r>
      <w:bookmarkEnd w:id="28"/>
      <w:r>
        <w:rPr>
          <w:rFonts w:hint="eastAsia" w:ascii="宋体" w:hAnsi="宋体" w:eastAsia="宋体" w:cs="宋体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岗位职责：</w:t>
      </w:r>
    </w:p>
    <w:p>
      <w:pPr>
        <w:numPr>
          <w:ilvl w:val="0"/>
          <w:numId w:val="13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根据要求完成游戏项目的界面UI设计、制作，宣传图的制作；</w:t>
      </w:r>
    </w:p>
    <w:p>
      <w:pPr>
        <w:numPr>
          <w:ilvl w:val="0"/>
          <w:numId w:val="13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完成游戏项目所需求的道具图标、技能图标的设计与制作；</w:t>
      </w:r>
    </w:p>
    <w:p>
      <w:pPr>
        <w:numPr>
          <w:ilvl w:val="0"/>
          <w:numId w:val="13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与项目团队配合，参与设计体验，对UI效果进行改进。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能力要求：</w:t>
      </w:r>
    </w:p>
    <w:p>
      <w:pPr>
        <w:numPr>
          <w:ilvl w:val="0"/>
          <w:numId w:val="14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美术院校设计专业毕业（动画专业优先考虑），有较强的手绘功底；</w:t>
      </w:r>
    </w:p>
    <w:p>
      <w:pPr>
        <w:numPr>
          <w:ilvl w:val="0"/>
          <w:numId w:val="14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熟练使用Ps、Ai、sketch、C4d等专业绘图软件；</w:t>
      </w:r>
    </w:p>
    <w:p>
      <w:pPr>
        <w:numPr>
          <w:ilvl w:val="0"/>
          <w:numId w:val="14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能适应不同类型的画面风格和美术风格，能确保个人创作与游戏实际风格相统一。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工作要求：</w:t>
      </w:r>
    </w:p>
    <w:p>
      <w:pPr>
        <w:numPr>
          <w:ilvl w:val="0"/>
          <w:numId w:val="15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喜欢玩欧美休闲类型游戏并且热爱游戏行业，对自己的工作有热情；</w:t>
      </w:r>
    </w:p>
    <w:p>
      <w:pPr>
        <w:numPr>
          <w:ilvl w:val="0"/>
          <w:numId w:val="15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有良好的沟通能力与团队协作能力，工作严谨，有责任心；</w:t>
      </w:r>
    </w:p>
    <w:p>
      <w:pPr>
        <w:numPr>
          <w:ilvl w:val="0"/>
          <w:numId w:val="15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愿意接受不同的任务，根据任务需求进行创作，并在工作中逐步提高自己的能力。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pStyle w:val="3"/>
        <w:numPr>
          <w:ilvl w:val="1"/>
          <w:numId w:val="5"/>
        </w:num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bookmarkStart w:id="29" w:name="_Toc11502"/>
      <w:r>
        <w:rPr>
          <w:rStyle w:val="21"/>
          <w:rFonts w:hint="eastAsia"/>
          <w:b/>
          <w:bCs/>
          <w:lang w:eastAsia="zh-CN"/>
        </w:rPr>
        <w:t>UI设计师</w:t>
      </w:r>
      <w:bookmarkEnd w:id="29"/>
      <w:r>
        <w:rPr>
          <w:rStyle w:val="21"/>
          <w:rFonts w:hint="eastAsia"/>
          <w:b/>
          <w:bCs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岗位职责：</w:t>
      </w:r>
    </w:p>
    <w:p>
      <w:pPr>
        <w:numPr>
          <w:ilvl w:val="0"/>
          <w:numId w:val="16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根据产品需求，协助完成相关网页及App的icon、logo、市场截图、界面Ui等相关元素的设计工作；</w:t>
      </w:r>
    </w:p>
    <w:p>
      <w:pPr>
        <w:numPr>
          <w:ilvl w:val="0"/>
          <w:numId w:val="16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配合开发工程师实现安卓和iOS双端的产品；</w:t>
      </w:r>
    </w:p>
    <w:p>
      <w:pPr>
        <w:numPr>
          <w:ilvl w:val="0"/>
          <w:numId w:val="16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把控产品的整体美术风格，完成界面结构、操作流程等设计工作。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岗位要求：</w:t>
      </w:r>
    </w:p>
    <w:p>
      <w:pPr>
        <w:numPr>
          <w:ilvl w:val="0"/>
          <w:numId w:val="17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具有设计经验，能独立完成设计方案，有网页及App设计实习相关工作经验优先考虑；</w:t>
      </w:r>
    </w:p>
    <w:p>
      <w:pPr>
        <w:numPr>
          <w:ilvl w:val="0"/>
          <w:numId w:val="17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对互联网产品UI设计有一定的理解，有较强的色彩把握能力；</w:t>
      </w:r>
    </w:p>
    <w:p>
      <w:pPr>
        <w:numPr>
          <w:ilvl w:val="0"/>
          <w:numId w:val="17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提供自己完成的设计相关作品，能证明自己具备一定的设计能力彩能力的作品；</w:t>
      </w:r>
    </w:p>
    <w:p>
      <w:pPr>
        <w:numPr>
          <w:ilvl w:val="0"/>
          <w:numId w:val="17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能短期熟练上手Sketch的操作，有较强的学习能力，适应团队快速高效的运转节奏；</w:t>
      </w:r>
    </w:p>
    <w:p>
      <w:pPr>
        <w:numPr>
          <w:ilvl w:val="0"/>
          <w:numId w:val="17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重视用户体验，有自己的设计理念，有良好的团队协作精神；</w:t>
      </w:r>
    </w:p>
    <w:p>
      <w:pPr>
        <w:numPr>
          <w:ilvl w:val="0"/>
          <w:numId w:val="17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有较强的沟通能力，有很好的执行能力，工作认真负责；</w:t>
      </w:r>
    </w:p>
    <w:p>
      <w:pPr>
        <w:numPr>
          <w:ilvl w:val="0"/>
          <w:numId w:val="17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这里不区分交互、视觉，所以希望你有更好的综合能力，系统化的思维。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pStyle w:val="4"/>
        <w:bidi w:val="0"/>
        <w:rPr>
          <w:rFonts w:hint="eastAsia" w:ascii="宋体" w:hAnsi="宋体" w:eastAsia="宋体" w:cs="宋体"/>
          <w:lang w:val="en-US" w:eastAsia="zh-CN"/>
        </w:rPr>
      </w:pPr>
      <w:bookmarkStart w:id="30" w:name="_Toc776"/>
      <w:bookmarkStart w:id="31" w:name="_Toc201"/>
      <w:r>
        <w:rPr>
          <w:rFonts w:hint="eastAsia" w:ascii="宋体" w:hAnsi="宋体" w:eastAsia="宋体" w:cs="宋体"/>
          <w:lang w:eastAsia="zh-CN"/>
        </w:rPr>
        <w:t>2</w:t>
      </w:r>
      <w:r>
        <w:rPr>
          <w:rFonts w:hint="eastAsia" w:ascii="宋体" w:hAnsi="宋体" w:eastAsia="宋体" w:cs="宋体"/>
          <w:lang w:val="en-US" w:eastAsia="zh-CN"/>
        </w:rPr>
        <w:t>.3  游戏原画设计师</w:t>
      </w:r>
      <w:bookmarkEnd w:id="30"/>
      <w:bookmarkEnd w:id="31"/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岗位职责：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 根据主美及策划需求，能够独立完成角色设定和立绘，有深入刻画的能力，把控原画美术风格走向，输出符合风格的设定；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 绘制游戏内的角色、物件、场景等相关美术资源；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 配合动画师完成原画的部件拆分及切片补全；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宋体" w:hAnsi="宋体" w:eastAsia="宋体" w:cs="宋体"/>
          <w:lang w:eastAsia="zh-CN"/>
        </w:rPr>
        <w:t xml:space="preserve">. </w:t>
      </w:r>
      <w:r>
        <w:rPr>
          <w:rFonts w:hint="eastAsia" w:ascii="宋体" w:hAnsi="宋体" w:eastAsia="宋体" w:cs="宋体"/>
          <w:lang w:val="en-US" w:eastAsia="zh-CN"/>
        </w:rPr>
        <w:t>按时保质保量完成美术开发，并不断优化美术效果。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岗位要求：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 有坚实的绘画功底、较高的审美，良好的色彩感知力以及优秀的创造力，能独立创作设计和资源输出；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 热爱游戏行业，热爱游戏原画，学习主动性强，爱好钻研新技术严于律己，了解当前主流审美，对业界主流手游有关注和体验；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 熟练使用手绘板，熟练使用PhotoShop，Sai等绘图软件；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 能够承受工作压力，为人诚实，正直，具备优秀的沟通协作能力。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pStyle w:val="4"/>
        <w:bidi w:val="0"/>
        <w:rPr>
          <w:rFonts w:hint="eastAsia" w:ascii="宋体" w:hAnsi="宋体" w:eastAsia="宋体" w:cs="宋体"/>
          <w:lang w:eastAsia="zh-CN"/>
        </w:rPr>
      </w:pPr>
      <w:bookmarkStart w:id="32" w:name="_Toc15982"/>
      <w:bookmarkStart w:id="33" w:name="_Toc11721"/>
      <w:r>
        <w:rPr>
          <w:rFonts w:hint="eastAsia" w:ascii="宋体" w:hAnsi="宋体" w:eastAsia="宋体" w:cs="宋体"/>
          <w:lang w:eastAsia="zh-CN"/>
        </w:rPr>
        <w:t>2</w:t>
      </w:r>
      <w:r>
        <w:rPr>
          <w:rFonts w:hint="eastAsia" w:ascii="宋体" w:hAnsi="宋体" w:eastAsia="宋体" w:cs="宋体"/>
          <w:lang w:val="en-US" w:eastAsia="zh-CN"/>
        </w:rPr>
        <w:t xml:space="preserve">.4  </w:t>
      </w:r>
      <w:bookmarkEnd w:id="32"/>
      <w:r>
        <w:rPr>
          <w:rFonts w:hint="eastAsia" w:ascii="宋体" w:hAnsi="宋体" w:eastAsia="宋体" w:cs="宋体"/>
          <w:lang w:eastAsia="zh-CN"/>
        </w:rPr>
        <w:t>AI原画设计师</w:t>
      </w:r>
      <w:bookmarkEnd w:id="33"/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岗位职责：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根据项目画风、需求进行美术设定设计和图片精修。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任职要求：</w:t>
      </w:r>
    </w:p>
    <w:p>
      <w:pPr>
        <w:numPr>
          <w:ilvl w:val="0"/>
          <w:numId w:val="18"/>
        </w:num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设计类相关专业，喜欢玩休闲游戏，对欧卡风格有了解，会使用相关AI设计软件；</w:t>
      </w:r>
    </w:p>
    <w:p>
      <w:pPr>
        <w:numPr>
          <w:ilvl w:val="0"/>
          <w:numId w:val="18"/>
        </w:numPr>
        <w:ind w:left="0" w:leftChars="0" w:firstLine="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热爱游戏，有优秀的审美；</w:t>
      </w:r>
    </w:p>
    <w:p>
      <w:pPr>
        <w:numPr>
          <w:ilvl w:val="0"/>
          <w:numId w:val="18"/>
        </w:numPr>
        <w:ind w:left="0" w:leftChars="0" w:firstLine="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思维活跃，有创新能力，注重用户体验。能够换位思考，客观审视设计效果。</w:t>
      </w:r>
    </w:p>
    <w:p>
      <w:pPr>
        <w:numPr>
          <w:ilvl w:val="0"/>
          <w:numId w:val="18"/>
        </w:numPr>
        <w:ind w:left="0" w:leftChars="0" w:firstLine="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24届可投，提供转正机会。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pStyle w:val="4"/>
        <w:bidi w:val="0"/>
        <w:rPr>
          <w:rFonts w:hint="eastAsia" w:ascii="宋体" w:hAnsi="宋体" w:eastAsia="宋体" w:cs="宋体"/>
          <w:lang w:val="en-US" w:eastAsia="zh-CN"/>
        </w:rPr>
      </w:pPr>
      <w:bookmarkStart w:id="34" w:name="_Toc31558"/>
      <w:r>
        <w:rPr>
          <w:rFonts w:hint="eastAsia" w:ascii="宋体" w:hAnsi="宋体" w:eastAsia="宋体" w:cs="宋体"/>
          <w:lang w:eastAsia="zh-CN"/>
        </w:rPr>
        <w:t>2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  <w:lang w:eastAsia="zh-CN"/>
        </w:rPr>
        <w:t>5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lang w:eastAsia="zh-CN"/>
        </w:rPr>
        <w:t>游戏建模师</w:t>
      </w:r>
      <w:bookmarkEnd w:id="34"/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 xml:space="preserve">岗位职责： </w:t>
      </w:r>
    </w:p>
    <w:p>
      <w:pPr>
        <w:numPr>
          <w:ilvl w:val="0"/>
          <w:numId w:val="19"/>
        </w:num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 xml:space="preserve">网络游戏中场景物件3D制作； 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在制作过程中需要制作人员能够加入设计，并对设计有良好的领悟力;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能独立完人物3D及手绘贴图。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 xml:space="preserve">任职资格： </w:t>
      </w:r>
    </w:p>
    <w:p>
      <w:pPr>
        <w:numPr>
          <w:ilvl w:val="0"/>
          <w:numId w:val="20"/>
        </w:num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有扎实的美术基本功，良好的手绘能力；</w:t>
      </w:r>
    </w:p>
    <w:p>
      <w:pPr>
        <w:numPr>
          <w:ilvl w:val="0"/>
          <w:numId w:val="20"/>
        </w:numPr>
        <w:ind w:left="0" w:leftChars="0" w:firstLine="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 xml:space="preserve">精通3DSMAX、U3D编辑器，了解三维制作软件及熟练ps等二维软件； </w:t>
      </w:r>
    </w:p>
    <w:p>
      <w:pPr>
        <w:numPr>
          <w:ilvl w:val="0"/>
          <w:numId w:val="20"/>
        </w:numPr>
        <w:ind w:left="0" w:leftChars="0" w:firstLine="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具备良好的团队意识，学习与沟通的能力。</w:t>
      </w:r>
    </w:p>
    <w:p>
      <w:pPr>
        <w:pStyle w:val="3"/>
        <w:numPr>
          <w:ilvl w:val="0"/>
          <w:numId w:val="5"/>
        </w:numPr>
        <w:bidi w:val="0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</w:t>
      </w:r>
      <w:bookmarkStart w:id="35" w:name="_Toc27331"/>
      <w:r>
        <w:rPr>
          <w:rFonts w:hint="eastAsia" w:ascii="宋体" w:hAnsi="宋体" w:eastAsia="宋体" w:cs="宋体"/>
          <w:b/>
          <w:bCs/>
          <w:lang w:eastAsia="zh-CN"/>
        </w:rPr>
        <w:t>产品</w:t>
      </w:r>
      <w:r>
        <w:rPr>
          <w:rFonts w:hint="eastAsia" w:ascii="宋体" w:hAnsi="宋体" w:eastAsia="宋体" w:cs="宋体"/>
          <w:b/>
          <w:bCs/>
          <w:lang w:val="en-US" w:eastAsia="zh-CN"/>
        </w:rPr>
        <w:t>部</w:t>
      </w:r>
      <w:bookmarkEnd w:id="35"/>
    </w:p>
    <w:p>
      <w:pPr>
        <w:pStyle w:val="4"/>
        <w:numPr>
          <w:ilvl w:val="1"/>
          <w:numId w:val="5"/>
        </w:num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bookmarkStart w:id="36" w:name="_Toc4320"/>
      <w:bookmarkStart w:id="37" w:name="_Toc23906"/>
      <w:r>
        <w:rPr>
          <w:rFonts w:hint="eastAsia" w:ascii="宋体" w:hAnsi="宋体" w:eastAsia="宋体" w:cs="宋体"/>
          <w:lang w:val="en-US" w:eastAsia="zh-CN"/>
        </w:rPr>
        <w:t>产品经理--AI游戏</w:t>
      </w:r>
      <w:bookmarkEnd w:id="36"/>
      <w:bookmarkEnd w:id="37"/>
      <w:r>
        <w:rPr>
          <w:rFonts w:hint="eastAsia" w:ascii="宋体" w:hAnsi="宋体" w:eastAsia="宋体" w:cs="宋体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岗位职责：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 负责产品从竞品调研、用户调研、需求分析到产品设计和开发协调的全流程工作；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 跟进产品测试，保证产品实现进度和质量，推动产品按时完成和上线；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 对运营数据敏感，具备良好的数据分析能力，对已有产品提出整改计划；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 编写产品相关文档，内容归档整理；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5. 保持对竞争产品的关注和分析。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岗位要求：</w:t>
      </w:r>
    </w:p>
    <w:p>
      <w:pPr>
        <w:numPr>
          <w:ilvl w:val="0"/>
          <w:numId w:val="21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本科及以上学历，计算机、设计等相关专业优先考虑，喜欢玩游戏，热爱游戏行业；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 有从0-1的项目经验或实习经验者优先考虑，熟悉AIGC领域者优先考虑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 具备良好的逻辑思维和扎实的数据分析能力，能够敏锐地从数据中发现总结问题，思维活跃，持续学习能力强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 具备较强沟通能力，对工作认真负责，执行力强，具有团队合作精神；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5. 能综合运用各类工具撰写高质量的产品需求文档；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6. 有责任心，工作积极主动、高效敬业，具有团队合作精神。</w:t>
      </w:r>
      <w:bookmarkStart w:id="38" w:name="_Toc29139"/>
    </w:p>
    <w:p>
      <w:pPr>
        <w:rPr>
          <w:rFonts w:hint="eastAsia" w:ascii="宋体" w:hAnsi="宋体" w:eastAsia="宋体" w:cs="宋体"/>
          <w:lang w:eastAsia="zh-CN"/>
        </w:rPr>
      </w:pPr>
    </w:p>
    <w:bookmarkEnd w:id="38"/>
    <w:p>
      <w:pPr>
        <w:pStyle w:val="4"/>
        <w:numPr>
          <w:ilvl w:val="1"/>
          <w:numId w:val="5"/>
        </w:numPr>
        <w:bidi w:val="0"/>
        <w:rPr>
          <w:rFonts w:hint="eastAsia" w:ascii="宋体" w:hAnsi="宋体" w:eastAsia="宋体" w:cs="宋体"/>
          <w:lang w:val="en-US" w:eastAsia="zh-CN"/>
        </w:rPr>
      </w:pPr>
      <w:bookmarkStart w:id="39" w:name="_Toc29156"/>
      <w:r>
        <w:rPr>
          <w:rFonts w:hint="eastAsia" w:ascii="宋体" w:hAnsi="宋体" w:eastAsia="宋体" w:cs="宋体"/>
          <w:lang w:val="en-US" w:eastAsia="zh-CN"/>
        </w:rPr>
        <w:t xml:space="preserve"> </w:t>
      </w:r>
      <w:bookmarkStart w:id="40" w:name="_Toc2942"/>
      <w:bookmarkStart w:id="41" w:name="_Toc26703"/>
      <w:r>
        <w:rPr>
          <w:rFonts w:hint="eastAsia" w:ascii="宋体" w:hAnsi="宋体" w:eastAsia="宋体" w:cs="宋体"/>
          <w:lang w:val="en-US" w:eastAsia="zh-CN"/>
        </w:rPr>
        <w:t>游戏产品经理</w:t>
      </w:r>
      <w:bookmarkEnd w:id="40"/>
      <w:bookmarkEnd w:id="41"/>
      <w:r>
        <w:rPr>
          <w:rFonts w:hint="eastAsia" w:ascii="宋体" w:hAnsi="宋体" w:eastAsia="宋体" w:cs="宋体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岗位职责：</w:t>
      </w:r>
    </w:p>
    <w:p>
      <w:pPr>
        <w:numPr>
          <w:ilvl w:val="0"/>
          <w:numId w:val="22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把控产品开发项目周期和进度，并与产品相关部门有效沟通，推进项目；</w:t>
      </w:r>
    </w:p>
    <w:p>
      <w:pPr>
        <w:numPr>
          <w:ilvl w:val="0"/>
          <w:numId w:val="22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深入竞品调研，整理竞品功能设计、关卡设计、玩法设计等，输出ppt或文档；</w:t>
      </w:r>
    </w:p>
    <w:p>
      <w:pPr>
        <w:numPr>
          <w:ilvl w:val="0"/>
          <w:numId w:val="22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编写产品需求文档以及产品原型，协助开发团队理解和掌握需求；</w:t>
      </w:r>
    </w:p>
    <w:p>
      <w:pPr>
        <w:numPr>
          <w:ilvl w:val="0"/>
          <w:numId w:val="22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对产品数据进行监控分析，定期输出周期报表，针对异常数据要具备数据敏感度，及时发现问题上报并且提出优化方案。</w:t>
      </w:r>
    </w:p>
    <w:p>
      <w:pPr>
        <w:numPr>
          <w:ilvl w:val="0"/>
          <w:numId w:val="22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负责产品验收，产品测试，把控产品质量和产品用户体验。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岗位要求：</w:t>
      </w:r>
    </w:p>
    <w:p>
      <w:pPr>
        <w:numPr>
          <w:ilvl w:val="0"/>
          <w:numId w:val="23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计算机、数学等理工科相关专业优先；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热爱游戏行业，喜欢</w:t>
      </w:r>
      <w:r>
        <w:rPr>
          <w:rFonts w:hint="default" w:ascii="宋体" w:hAnsi="宋体" w:eastAsia="宋体" w:cs="宋体"/>
          <w:lang w:eastAsia="zh-CN"/>
        </w:rPr>
        <w:t>休闲游戏</w:t>
      </w:r>
      <w:r>
        <w:rPr>
          <w:rFonts w:hint="eastAsia" w:ascii="宋体" w:hAnsi="宋体" w:eastAsia="宋体" w:cs="宋体"/>
          <w:lang w:val="en-US" w:eastAsia="zh-CN"/>
        </w:rPr>
        <w:t>，热爱产品经理职位；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良好的英文听读写能力；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积极主动，认真努力，拥有良好的团队精神。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bookmarkEnd w:id="39"/>
    <w:p>
      <w:pPr>
        <w:pStyle w:val="4"/>
        <w:numPr>
          <w:ilvl w:val="1"/>
          <w:numId w:val="5"/>
        </w:num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bookmarkStart w:id="42" w:name="_Toc13488"/>
      <w:bookmarkStart w:id="43" w:name="_Toc5417"/>
      <w:r>
        <w:rPr>
          <w:rFonts w:hint="eastAsia" w:ascii="宋体" w:hAnsi="宋体" w:eastAsia="宋体" w:cs="宋体"/>
          <w:lang w:val="en-US" w:eastAsia="zh-CN"/>
        </w:rPr>
        <w:t>AI游戏策划</w:t>
      </w:r>
      <w:bookmarkEnd w:id="42"/>
      <w:bookmarkEnd w:id="43"/>
      <w:r>
        <w:rPr>
          <w:rFonts w:hint="eastAsia" w:ascii="宋体" w:hAnsi="宋体" w:eastAsia="宋体" w:cs="宋体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岗位职责：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将AI产品与游戏全流程创作相结合，通过ai创作游戏，提高生产者游戏创作效率。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岗位要求:</w:t>
      </w:r>
    </w:p>
    <w:p>
      <w:pPr>
        <w:numPr>
          <w:ilvl w:val="0"/>
          <w:numId w:val="24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计算机、电子信息等理工类相关专业，熟悉unity开发引擎</w:t>
      </w:r>
    </w:p>
    <w:p>
      <w:pPr>
        <w:numPr>
          <w:ilvl w:val="0"/>
          <w:numId w:val="24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对AIGC相关产品熟悉，能够熟练使用相关产品</w:t>
      </w:r>
    </w:p>
    <w:p>
      <w:pPr>
        <w:numPr>
          <w:ilvl w:val="0"/>
          <w:numId w:val="24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游戏经历丰富，了解游戏从0-1的全过程，有相关经验者优先</w:t>
      </w:r>
    </w:p>
    <w:p>
      <w:pPr>
        <w:numPr>
          <w:ilvl w:val="0"/>
          <w:numId w:val="24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对游戏有自己的思考和想法。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pStyle w:val="4"/>
        <w:numPr>
          <w:ilvl w:val="1"/>
          <w:numId w:val="5"/>
        </w:num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bookmarkStart w:id="44" w:name="_Toc3626"/>
      <w:bookmarkStart w:id="45" w:name="_Toc17676"/>
      <w:r>
        <w:rPr>
          <w:rFonts w:hint="eastAsia" w:ascii="宋体" w:hAnsi="宋体" w:eastAsia="宋体" w:cs="宋体"/>
          <w:lang w:val="en-US" w:eastAsia="zh-CN"/>
        </w:rPr>
        <w:t>游戏系统策划</w:t>
      </w:r>
      <w:bookmarkEnd w:id="44"/>
      <w:bookmarkEnd w:id="45"/>
      <w:r>
        <w:rPr>
          <w:rFonts w:hint="eastAsia" w:ascii="宋体" w:hAnsi="宋体" w:eastAsia="宋体" w:cs="宋体"/>
          <w:lang w:val="en-US" w:eastAsia="zh-CN"/>
        </w:rPr>
        <w:t xml:space="preserve">  </w:t>
      </w:r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岗位职责:</w:t>
      </w:r>
    </w:p>
    <w:p>
      <w:pPr>
        <w:numPr>
          <w:ilvl w:val="0"/>
          <w:numId w:val="25"/>
        </w:num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负责海外休闲游戏系统设计，包含场景模块，任务系统、社交系统及各种功能系统:</w:t>
      </w:r>
    </w:p>
    <w:p>
      <w:pPr>
        <w:numPr>
          <w:ilvl w:val="0"/>
          <w:numId w:val="25"/>
        </w:numPr>
        <w:bidi w:val="0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系统设计过程中，关注功能、规则、表格设计、交互体验和视觉、听觉反馈;</w:t>
      </w:r>
    </w:p>
    <w:p>
      <w:pPr>
        <w:numPr>
          <w:ilvl w:val="0"/>
          <w:numId w:val="25"/>
        </w:numPr>
        <w:bidi w:val="0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设计过程中拥有一定的创新维度能力，以及拥有独立的思维逻辑和设计方法；</w:t>
      </w:r>
    </w:p>
    <w:p>
      <w:pPr>
        <w:numPr>
          <w:ilvl w:val="0"/>
          <w:numId w:val="25"/>
        </w:numPr>
        <w:bidi w:val="0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系统设计中对基础玩家情绪和情感有一定的理解和认知，有一定的细节设计:</w:t>
      </w:r>
    </w:p>
    <w:p>
      <w:pPr>
        <w:numPr>
          <w:ilvl w:val="0"/>
          <w:numId w:val="25"/>
        </w:numPr>
        <w:bidi w:val="0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关注自身产品以及同类竞品的运营状况，从用户侧理解用户痛点并设计有效解决办法。</w:t>
      </w:r>
    </w:p>
    <w:p>
      <w:pPr>
        <w:bidi w:val="0"/>
        <w:rPr>
          <w:rFonts w:hint="eastAsia" w:ascii="宋体" w:hAnsi="宋体" w:eastAsia="宋体" w:cs="宋体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岗位要求:</w:t>
      </w:r>
    </w:p>
    <w:p>
      <w:pPr>
        <w:numPr>
          <w:ilvl w:val="0"/>
          <w:numId w:val="26"/>
        </w:num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国家本科及以上学历，不限专业，24届同学；</w:t>
      </w:r>
    </w:p>
    <w:p>
      <w:pPr>
        <w:numPr>
          <w:ilvl w:val="0"/>
          <w:numId w:val="26"/>
        </w:numPr>
        <w:bidi w:val="0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参与过完整的游戏研发及运营历程，有主导过游戏研发或较多系统设计经验者优先;</w:t>
      </w:r>
    </w:p>
    <w:p>
      <w:pPr>
        <w:numPr>
          <w:ilvl w:val="0"/>
          <w:numId w:val="26"/>
        </w:numPr>
        <w:bidi w:val="0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逻辑能力强，具有优秀的创造力和想像力，有敏锐的洞察力和快速学习的能力。</w:t>
      </w:r>
    </w:p>
    <w:p>
      <w:pPr>
        <w:numPr>
          <w:ilvl w:val="0"/>
          <w:numId w:val="26"/>
        </w:numPr>
        <w:bidi w:val="0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梦幻家园、羊了个羊等休闲益智游戏重度爱好者优先。</w:t>
      </w: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lang w:val="en-US" w:eastAsia="zh-CN"/>
        </w:rPr>
      </w:pPr>
    </w:p>
    <w:p>
      <w:pPr>
        <w:pStyle w:val="3"/>
        <w:numPr>
          <w:ilvl w:val="0"/>
          <w:numId w:val="5"/>
        </w:num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bookmarkStart w:id="46" w:name="_Toc10601"/>
      <w:bookmarkStart w:id="47" w:name="_Toc15679"/>
      <w:bookmarkStart w:id="48" w:name="_Toc25082"/>
      <w:r>
        <w:rPr>
          <w:rFonts w:hint="eastAsia" w:ascii="宋体" w:hAnsi="宋体" w:eastAsia="宋体" w:cs="宋体"/>
          <w:lang w:val="en-US" w:eastAsia="zh-CN"/>
        </w:rPr>
        <w:t>运营</w:t>
      </w:r>
      <w:bookmarkEnd w:id="46"/>
      <w:r>
        <w:rPr>
          <w:rFonts w:hint="eastAsia" w:ascii="宋体" w:hAnsi="宋体" w:eastAsia="宋体" w:cs="宋体"/>
          <w:lang w:val="en-US" w:eastAsia="zh-CN"/>
        </w:rPr>
        <w:t>部</w:t>
      </w:r>
      <w:bookmarkEnd w:id="47"/>
      <w:bookmarkEnd w:id="48"/>
    </w:p>
    <w:p>
      <w:pPr>
        <w:pStyle w:val="4"/>
        <w:numPr>
          <w:ilvl w:val="1"/>
          <w:numId w:val="5"/>
        </w:num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bookmarkStart w:id="49" w:name="_Toc26501"/>
      <w:bookmarkStart w:id="50" w:name="_Toc31615"/>
      <w:r>
        <w:rPr>
          <w:rFonts w:hint="eastAsia" w:ascii="宋体" w:hAnsi="宋体" w:eastAsia="宋体" w:cs="宋体"/>
          <w:lang w:val="en-US" w:eastAsia="zh-CN"/>
        </w:rPr>
        <w:t>产品运营</w:t>
      </w:r>
      <w:bookmarkEnd w:id="49"/>
      <w:bookmarkEnd w:id="50"/>
      <w:r>
        <w:rPr>
          <w:rFonts w:hint="eastAsia" w:ascii="宋体" w:hAnsi="宋体" w:eastAsia="宋体" w:cs="宋体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岗位职责： </w:t>
      </w:r>
    </w:p>
    <w:p>
      <w:pPr>
        <w:numPr>
          <w:ilvl w:val="0"/>
          <w:numId w:val="27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聚焦产品生命周期，针对产品发布、市场宣传、价值传递、一线赋能等步骤，输出产品配套材料和运营计划； </w:t>
      </w:r>
    </w:p>
    <w:p>
      <w:pPr>
        <w:numPr>
          <w:ilvl w:val="0"/>
          <w:numId w:val="27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聚焦用户生命周期，针对用户获取、转化、留存、复购全流程输出运营策略，并协同产品、技术人员完成策略落地、效果监控、迭代优化；</w:t>
      </w:r>
    </w:p>
    <w:p>
      <w:pPr>
        <w:numPr>
          <w:ilvl w:val="0"/>
          <w:numId w:val="27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负责产品运营数据监控，定期整理数据，分析运营效果，及时提出优化和改进方案并执行；</w:t>
      </w:r>
    </w:p>
    <w:p>
      <w:pPr>
        <w:numPr>
          <w:ilvl w:val="0"/>
          <w:numId w:val="27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参与负责业务部门海内外媒体账号的日常运营工作，包括内容策划、内容调性、数据分析等，实现媒体账号粉丝持续积累和转化；</w:t>
      </w:r>
    </w:p>
    <w:p>
      <w:pPr>
        <w:numPr>
          <w:ilvl w:val="0"/>
          <w:numId w:val="27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协助进行前场项目支持、项目沟通等跨团队内部协作事项； </w:t>
      </w:r>
    </w:p>
    <w:p>
      <w:pPr>
        <w:numPr>
          <w:ilvl w:val="0"/>
          <w:numId w:val="27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监控市场及竞品运营推广信息，定期输出分析文档，完成产品运营优化。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岗位要求： </w:t>
      </w:r>
    </w:p>
    <w:p>
      <w:pPr>
        <w:numPr>
          <w:ilvl w:val="0"/>
          <w:numId w:val="28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本科及以上学历，英语六级优先考虑；</w:t>
      </w:r>
    </w:p>
    <w:p>
      <w:pPr>
        <w:numPr>
          <w:ilvl w:val="0"/>
          <w:numId w:val="28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有良好的逻辑思维能力、信息收集及分析能力，执行力强；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好奇心和求知欲强，学习能力强，能深入研究产品和竞品，主动挖掘产品潜力，实现精细化运营；</w:t>
      </w:r>
    </w:p>
    <w:p>
      <w:pPr>
        <w:numPr>
          <w:ilvl w:val="0"/>
          <w:numId w:val="28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有较好的数据敏感度，对产品生态有良好认知和把控，善于归纳总结，能够及时跟踪数据，进行运营方案和产品功能调优; </w:t>
      </w:r>
    </w:p>
    <w:p>
      <w:pPr>
        <w:numPr>
          <w:ilvl w:val="0"/>
          <w:numId w:val="28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具备良好的沟通表达能力，归纳总结能力强，有强烈责任感和主人翁意识。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lang w:val="en-US" w:eastAsia="zh-CN"/>
        </w:rPr>
      </w:pPr>
    </w:p>
    <w:p>
      <w:pPr>
        <w:pStyle w:val="4"/>
        <w:numPr>
          <w:ilvl w:val="1"/>
          <w:numId w:val="5"/>
        </w:num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bookmarkStart w:id="51" w:name="_Toc12005"/>
      <w:bookmarkStart w:id="52" w:name="_Toc20707"/>
      <w:r>
        <w:rPr>
          <w:rFonts w:hint="eastAsia" w:ascii="宋体" w:hAnsi="宋体" w:eastAsia="宋体" w:cs="宋体"/>
          <w:lang w:val="en-US" w:eastAsia="zh-CN"/>
        </w:rPr>
        <w:t>短视频内容运营</w:t>
      </w:r>
      <w:bookmarkEnd w:id="51"/>
      <w:bookmarkEnd w:id="52"/>
      <w:r>
        <w:rPr>
          <w:rFonts w:hint="eastAsia" w:ascii="宋体" w:hAnsi="宋体" w:eastAsia="宋体" w:cs="宋体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岗位职责：</w:t>
      </w:r>
    </w:p>
    <w:p>
      <w:pPr>
        <w:numPr>
          <w:ilvl w:val="0"/>
          <w:numId w:val="29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负责业务部门海内外平台账号运营工作，以用户积累和转化为目标，完成内容策划、内容调性、数据分析等工作，实现媒体账号用户持续积累和转化；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 负责热点内容挖掘，针对不同内容方向结合业务特点快速制定内容策略，及时推送分发渠道，提升运营效率，并根据数据反馈及时优化策略；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 参与负责产品的用户生命周期运营，通过内容运营和策略运营提高用户获取、转化、留存、复购全流程；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 根据产品业务发展和媒体平台账号数据分析，及时调整内容策略，持续提升媒体账号影响力和新增、转化数据。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岗位要求： </w:t>
      </w:r>
    </w:p>
    <w:p>
      <w:pPr>
        <w:numPr>
          <w:ilvl w:val="0"/>
          <w:numId w:val="3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本科及以上学历，英语六级优先考虑，网感强，了解抖音、小红书、tiktok、Twitter等平台，短视频重度用户；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 对短视频、图文内容运营有切实高效的方法和心得者优先；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 具有敏锐的观察力和洞察力，能把握用户心理和用户需求；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 优秀的策划、执行能力，良好的文案功底；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5. 踏实稳定，善于沟通协作，自驱力和责任心强，抗压力强；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6. 良好的数据分析能力，能将运营数据分析反馈到内容策略上，提升内容质量与用户体验。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pStyle w:val="4"/>
        <w:numPr>
          <w:ilvl w:val="1"/>
          <w:numId w:val="5"/>
        </w:num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  <w:bookmarkStart w:id="53" w:name="_Toc21052"/>
      <w:bookmarkStart w:id="54" w:name="_Toc32749"/>
      <w:r>
        <w:rPr>
          <w:rFonts w:hint="eastAsia" w:ascii="宋体" w:hAnsi="宋体" w:cs="宋体"/>
          <w:lang w:val="en-US" w:eastAsia="zh"/>
        </w:rPr>
        <w:t>海外</w:t>
      </w:r>
      <w:r>
        <w:rPr>
          <w:rFonts w:hint="eastAsia" w:ascii="宋体" w:hAnsi="宋体" w:eastAsia="宋体" w:cs="宋体"/>
          <w:lang w:val="en-US" w:eastAsia="zh-CN"/>
        </w:rPr>
        <w:t>游戏运营</w:t>
      </w:r>
      <w:bookmarkEnd w:id="53"/>
      <w:bookmarkEnd w:id="54"/>
      <w:r>
        <w:rPr>
          <w:rFonts w:hint="eastAsia" w:ascii="宋体" w:hAnsi="宋体" w:eastAsia="宋体" w:cs="宋体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lang w:val="en-US" w:eastAsia="zh"/>
        </w:rPr>
      </w:pPr>
      <w:bookmarkStart w:id="55" w:name="_Toc21319"/>
      <w:r>
        <w:rPr>
          <w:rFonts w:hint="eastAsia" w:ascii="宋体" w:hAnsi="宋体" w:eastAsia="宋体" w:cs="宋体"/>
          <w:lang w:val="en-US" w:eastAsia="zh-CN"/>
        </w:rPr>
        <w:t>岗位职责</w:t>
      </w:r>
      <w:r>
        <w:rPr>
          <w:rFonts w:hint="eastAsia" w:ascii="宋体" w:hAnsi="宋体" w:eastAsia="宋体" w:cs="宋体"/>
          <w:lang w:val="en-US" w:eastAsia="zh"/>
        </w:rPr>
        <w:t>：</w:t>
      </w:r>
    </w:p>
    <w:p>
      <w:pPr>
        <w:numPr>
          <w:ilvl w:val="0"/>
          <w:numId w:val="31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负责Facebook、Instagram、Twitter等海外社交媒体的运营；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调查与梳理用户反馈与建议，分析用户特征；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负责收集整理用户反馈的问题，及时沟通研发团队，协助定位和解决产品问题；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lang w:val="en-US" w:eastAsia="zh"/>
        </w:rPr>
      </w:pPr>
      <w:r>
        <w:rPr>
          <w:rFonts w:hint="eastAsia" w:ascii="宋体" w:hAnsi="宋体" w:eastAsia="宋体" w:cs="宋体"/>
          <w:lang w:val="en-US" w:eastAsia="zh-CN"/>
        </w:rPr>
        <w:t>任职要求</w:t>
      </w:r>
      <w:r>
        <w:rPr>
          <w:rFonts w:hint="eastAsia" w:ascii="宋体" w:hAnsi="宋体" w:eastAsia="宋体" w:cs="宋体"/>
          <w:lang w:val="en-US" w:eastAsia="zh"/>
        </w:rPr>
        <w:t>：</w:t>
      </w:r>
    </w:p>
    <w:p>
      <w:pPr>
        <w:numPr>
          <w:ilvl w:val="0"/>
          <w:numId w:val="32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热爱休闲益智游戏或者其他剧情向解密向游戏； </w:t>
      </w:r>
    </w:p>
    <w:p>
      <w:pPr>
        <w:numPr>
          <w:ilvl w:val="0"/>
          <w:numId w:val="32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英语好，能做海外运营的事情； 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"/>
        </w:rPr>
      </w:pPr>
      <w:r>
        <w:rPr>
          <w:rFonts w:hint="eastAsia" w:ascii="宋体" w:hAnsi="宋体" w:eastAsia="宋体" w:cs="宋体"/>
          <w:lang w:val="en-US" w:eastAsia="zh-CN"/>
        </w:rPr>
        <w:t>加分项</w:t>
      </w:r>
      <w:r>
        <w:rPr>
          <w:rFonts w:hint="eastAsia" w:ascii="宋体" w:hAnsi="宋体" w:eastAsia="宋体" w:cs="宋体"/>
          <w:lang w:val="en-US" w:eastAsia="zh"/>
        </w:rPr>
        <w:t>：</w:t>
      </w:r>
    </w:p>
    <w:p>
      <w:pP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lang w:val="en-US" w:eastAsia="zh-CN"/>
        </w:rPr>
        <w:t>梦幻家园、开心消消乐、剧情解谜类游戏爱好者，对欧美市场休闲游戏有一定的了解者。 后续培养方向，从用户运营到全面用户增长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3"/>
        <w:bidi w:val="0"/>
        <w:rPr>
          <w:rFonts w:hint="eastAsia" w:ascii="宋体" w:hAnsi="宋体" w:eastAsia="宋体" w:cs="宋体"/>
          <w:lang w:val="en-US" w:eastAsia="zh-CN"/>
        </w:rPr>
      </w:pPr>
      <w:bookmarkStart w:id="56" w:name="_Toc18888"/>
      <w:r>
        <w:rPr>
          <w:rFonts w:hint="eastAsia" w:ascii="宋体" w:hAnsi="宋体" w:eastAsia="宋体" w:cs="宋体"/>
          <w:lang w:val="en-US" w:eastAsia="zh-CN"/>
        </w:rPr>
        <w:t>5. 人力行政部</w:t>
      </w:r>
      <w:bookmarkEnd w:id="55"/>
      <w:bookmarkEnd w:id="56"/>
    </w:p>
    <w:p>
      <w:pPr>
        <w:pStyle w:val="4"/>
        <w:bidi w:val="0"/>
        <w:rPr>
          <w:rFonts w:hint="eastAsia" w:ascii="宋体" w:hAnsi="宋体" w:eastAsia="宋体" w:cs="宋体"/>
          <w:lang w:val="en-US" w:eastAsia="zh-CN"/>
        </w:rPr>
      </w:pPr>
      <w:bookmarkStart w:id="57" w:name="_Toc24080"/>
      <w:bookmarkStart w:id="58" w:name="_Toc19984"/>
      <w:r>
        <w:rPr>
          <w:rFonts w:hint="eastAsia" w:ascii="宋体" w:hAnsi="宋体" w:eastAsia="宋体" w:cs="宋体"/>
          <w:lang w:val="en-US" w:eastAsia="zh-CN"/>
        </w:rPr>
        <w:t>5.1  人力资源管培生</w:t>
      </w:r>
      <w:bookmarkEnd w:id="57"/>
      <w:bookmarkEnd w:id="58"/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岗位职责：</w:t>
      </w:r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 负责人事招聘工作：如面试安排、面试接待和反馈跟踪工作，协助HR经理整理归纳招聘情况等；</w:t>
      </w:r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 负责建立人事档案资料库并及时进行整理更新；</w:t>
      </w:r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 参与组织策划公司各项文化活动，推动活动落地；</w:t>
      </w:r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 负责物资的申请、采购、发放、管理工作；</w:t>
      </w:r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5. 负责行政后勤等相关工作。</w:t>
      </w:r>
    </w:p>
    <w:p>
      <w:pPr>
        <w:bidi w:val="0"/>
        <w:rPr>
          <w:rFonts w:hint="eastAsia" w:ascii="宋体" w:hAnsi="宋体" w:eastAsia="宋体" w:cs="宋体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岗位要求：</w:t>
      </w:r>
    </w:p>
    <w:p>
      <w:pPr>
        <w:numPr>
          <w:ilvl w:val="0"/>
          <w:numId w:val="33"/>
        </w:num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本科学历，人力资源管理、公共事业管理等相关专业；</w:t>
      </w:r>
    </w:p>
    <w:p>
      <w:pPr>
        <w:numPr>
          <w:ilvl w:val="0"/>
          <w:numId w:val="33"/>
        </w:numPr>
        <w:bidi w:val="0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对人事行政工作有浓厚兴趣，希望深耕;</w:t>
      </w:r>
    </w:p>
    <w:p>
      <w:pPr>
        <w:numPr>
          <w:ilvl w:val="0"/>
          <w:numId w:val="33"/>
        </w:numPr>
        <w:bidi w:val="0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善于学习，做事踏实认真，有责任心，抗压能力优秀；</w:t>
      </w:r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 具备较强的文字组织与语言表达能力；</w:t>
      </w:r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5. 有较强的组织、协调、沟通能力及人际交往能力。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pStyle w:val="3"/>
        <w:bidi w:val="0"/>
        <w:rPr>
          <w:rFonts w:hint="eastAsia" w:ascii="宋体" w:hAnsi="宋体" w:eastAsia="宋体" w:cs="宋体"/>
          <w:lang w:val="en-US" w:eastAsia="zh-CN"/>
        </w:rPr>
      </w:pPr>
      <w:bookmarkStart w:id="59" w:name="_Toc4509"/>
      <w:bookmarkStart w:id="60" w:name="_Toc2470"/>
      <w:r>
        <w:rPr>
          <w:rFonts w:hint="eastAsia" w:ascii="宋体" w:hAnsi="宋体" w:eastAsia="宋体" w:cs="宋体"/>
          <w:lang w:val="en-US" w:eastAsia="zh-CN"/>
        </w:rPr>
        <w:t>6. 财务部</w:t>
      </w:r>
      <w:bookmarkEnd w:id="59"/>
      <w:bookmarkEnd w:id="60"/>
    </w:p>
    <w:p>
      <w:pPr>
        <w:pStyle w:val="4"/>
        <w:bidi w:val="0"/>
        <w:rPr>
          <w:rFonts w:hint="eastAsia" w:ascii="宋体" w:hAnsi="宋体" w:eastAsia="宋体" w:cs="宋体"/>
          <w:lang w:val="en-US" w:eastAsia="zh-CN"/>
        </w:rPr>
      </w:pPr>
      <w:bookmarkStart w:id="61" w:name="_Toc5110"/>
      <w:bookmarkStart w:id="62" w:name="_Toc2883"/>
      <w:r>
        <w:rPr>
          <w:rFonts w:hint="eastAsia" w:ascii="宋体" w:hAnsi="宋体" w:eastAsia="宋体" w:cs="宋体"/>
          <w:lang w:val="en-US" w:eastAsia="zh-CN"/>
        </w:rPr>
        <w:t>6.1  财务管培生</w:t>
      </w:r>
      <w:bookmarkEnd w:id="61"/>
      <w:bookmarkEnd w:id="62"/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岗位职责：</w:t>
      </w:r>
    </w:p>
    <w:p>
      <w:pPr>
        <w:numPr>
          <w:ilvl w:val="0"/>
          <w:numId w:val="34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负责日常收支的管理和核对；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负责基本账务的核对；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负责收集和审核原始凭证，保证报销手续及原始单据的合法性、准确性；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负责记账凭证的编号、装订；保存、归档财务相关资料；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负责开具各项票据；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做好公司财务管理统计汇总。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岗位要求：</w:t>
      </w:r>
    </w:p>
    <w:p>
      <w:pPr>
        <w:numPr>
          <w:ilvl w:val="0"/>
          <w:numId w:val="35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重点大学统招本科及以上学历，会计学或财务管理专业毕业；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熟悉操作财务软件、Excel、word等办公软件；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记账要求字迹清晰、准确、及时，账目日清月结，报表编制准确、及时；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工作认真仔细，态度端正；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了解国家财经政策和会计、税务法规，熟悉银行结算业务。</w:t>
      </w:r>
    </w:p>
    <w:p>
      <w:pPr>
        <w:pStyle w:val="2"/>
        <w:widowControl/>
        <w:rPr>
          <w:rFonts w:hint="eastAsia" w:ascii="宋体" w:hAnsi="宋体" w:eastAsia="宋体" w:cs="宋体"/>
          <w:b/>
          <w:bCs w:val="0"/>
          <w:kern w:val="44"/>
          <w:sz w:val="44"/>
          <w:szCs w:val="44"/>
        </w:rPr>
      </w:pPr>
      <w:bookmarkStart w:id="63" w:name="_Toc11103"/>
      <w:r>
        <w:rPr>
          <w:rFonts w:hint="eastAsia" w:ascii="宋体" w:hAnsi="宋体" w:eastAsia="宋体" w:cs="宋体"/>
          <w:b/>
          <w:bCs w:val="0"/>
          <w:kern w:val="44"/>
          <w:sz w:val="44"/>
          <w:szCs w:val="44"/>
        </w:rPr>
        <w:t>三、面试流程</w:t>
      </w:r>
      <w:bookmarkEnd w:id="63"/>
      <w:bookmarkStart w:id="64" w:name="_Toc3645"/>
      <w:bookmarkEnd w:id="64"/>
    </w:p>
    <w:p>
      <w:pPr>
        <w:pStyle w:val="2"/>
        <w:widowControl/>
        <w:rPr>
          <w:rFonts w:hint="eastAsia" w:ascii="宋体" w:hAnsi="宋体" w:eastAsia="宋体" w:cs="宋体"/>
          <w:b/>
          <w:bCs w:val="0"/>
          <w:kern w:val="44"/>
          <w:sz w:val="44"/>
          <w:szCs w:val="44"/>
        </w:rPr>
      </w:pPr>
      <w:bookmarkStart w:id="65" w:name="_Toc25025"/>
      <w:bookmarkEnd w:id="65"/>
      <w:bookmarkStart w:id="66" w:name="_Toc27636"/>
      <w:bookmarkEnd w:id="66"/>
      <w:bookmarkStart w:id="67" w:name="_Toc466606530"/>
      <w:bookmarkStart w:id="68" w:name="_Toc9489"/>
      <w:bookmarkStart w:id="69" w:name="_Toc701065965"/>
      <w:bookmarkStart w:id="70" w:name="_Toc1041379818"/>
      <w:bookmarkStart w:id="71" w:name="_Toc319"/>
      <w:bookmarkStart w:id="72" w:name="_Toc437108756"/>
      <w:bookmarkStart w:id="73" w:name="_Toc722322626"/>
      <w:bookmarkStart w:id="74" w:name="_Toc28174"/>
      <w:bookmarkStart w:id="75" w:name="_Toc906248255"/>
      <w:bookmarkStart w:id="76" w:name="_Toc78131169"/>
      <w:bookmarkStart w:id="77" w:name="_Toc26998"/>
      <w:bookmarkStart w:id="78" w:name="_Toc874869672"/>
      <w:bookmarkStart w:id="79" w:name="_Toc750161651"/>
      <w:bookmarkStart w:id="80" w:name="_Toc29437"/>
      <w:bookmarkStart w:id="81" w:name="_Toc1409338987"/>
      <w:r>
        <w:rPr>
          <w:rFonts w:hint="eastAsia" w:ascii="宋体" w:hAnsi="宋体" w:eastAsia="宋体" w:cs="宋体"/>
        </w:rPr>
        <w:drawing>
          <wp:inline distT="0" distB="0" distL="114300" distR="114300">
            <wp:extent cx="6162675" cy="866775"/>
            <wp:effectExtent l="0" t="0" r="0" b="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>
        <w:rPr>
          <w:rFonts w:hint="eastAsia" w:ascii="宋体" w:hAnsi="宋体" w:eastAsia="宋体" w:cs="宋体"/>
          <w:b/>
          <w:bCs w:val="0"/>
          <w:kern w:val="44"/>
          <w:sz w:val="44"/>
          <w:szCs w:val="44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2"/>
        <w:widowControl/>
        <w:numPr>
          <w:ilvl w:val="0"/>
          <w:numId w:val="36"/>
        </w:numPr>
        <w:rPr>
          <w:rFonts w:hint="eastAsia" w:ascii="宋体" w:hAnsi="宋体" w:eastAsia="宋体" w:cs="宋体"/>
          <w:b/>
          <w:bCs w:val="0"/>
          <w:kern w:val="44"/>
          <w:sz w:val="44"/>
          <w:szCs w:val="44"/>
        </w:rPr>
      </w:pPr>
      <w:bookmarkStart w:id="82" w:name="_Toc14892"/>
      <w:bookmarkEnd w:id="82"/>
      <w:bookmarkStart w:id="83" w:name="_Toc17192"/>
      <w:r>
        <w:rPr>
          <w:rFonts w:hint="eastAsia" w:ascii="宋体" w:hAnsi="宋体" w:eastAsia="宋体" w:cs="宋体"/>
          <w:b/>
          <w:bCs w:val="0"/>
          <w:kern w:val="44"/>
          <w:sz w:val="44"/>
          <w:szCs w:val="44"/>
        </w:rPr>
        <w:t>投递方式</w:t>
      </w:r>
      <w:bookmarkEnd w:id="83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color w:val="C00000"/>
          <w:kern w:val="2"/>
          <w:sz w:val="28"/>
          <w:szCs w:val="28"/>
          <w:lang w:eastAsia="zh" w:bidi="ar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  <w:t>邮箱投递：</w:t>
      </w:r>
      <w:r>
        <w:rPr>
          <w:rFonts w:hint="eastAsia" w:ascii="宋体" w:hAnsi="宋体" w:eastAsia="宋体" w:cs="宋体"/>
          <w:b/>
          <w:bCs/>
          <w:color w:val="C00000"/>
          <w:kern w:val="2"/>
          <w:sz w:val="28"/>
          <w:szCs w:val="28"/>
          <w:lang w:eastAsia="zh-CN" w:bidi="ar"/>
        </w:rPr>
        <w:t>hr@wenuts.top</w:t>
      </w:r>
      <w:r>
        <w:rPr>
          <w:rFonts w:hint="eastAsia" w:ascii="宋体" w:hAnsi="宋体" w:eastAsia="宋体" w:cs="宋体"/>
          <w:b/>
          <w:bCs/>
          <w:color w:val="C00000"/>
          <w:kern w:val="2"/>
          <w:sz w:val="28"/>
          <w:szCs w:val="28"/>
          <w:lang w:eastAsia="zh" w:bidi="ar"/>
        </w:rPr>
        <w:t>、shanzhagjy@163.com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  <w:t>官网投递：https://wenuts.top/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（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 w:bidi="ar"/>
        </w:rPr>
        <w:t>作品集压缩打包命名发至邮箱，不支持百度网盘链接，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命名方式：意向岗位--姓名--学校）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kern w:val="2"/>
          <w:sz w:val="28"/>
          <w:szCs w:val="28"/>
          <w:lang w:val="en-US" w:eastAsia="zh-CN" w:bidi="ar"/>
        </w:rPr>
        <w:t>扫码投递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lang w:eastAsia="zh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  <w:bookmarkStart w:id="84" w:name="_Toc1220"/>
      <w:bookmarkEnd w:id="84"/>
      <w:r>
        <w:rPr>
          <w:rFonts w:hint="default" w:ascii="宋体" w:hAnsi="宋体" w:eastAsia="宋体" w:cs="宋体"/>
          <w:lang w:eastAsia="zh"/>
        </w:rPr>
        <w:drawing>
          <wp:inline distT="0" distB="0" distL="114300" distR="114300">
            <wp:extent cx="3048000" cy="3048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n-c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GA044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北京趣海互联科技有限公司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922649"/>
    <w:multiLevelType w:val="singleLevel"/>
    <w:tmpl w:val="8E92264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25FAB30"/>
    <w:multiLevelType w:val="singleLevel"/>
    <w:tmpl w:val="925FAB3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92A179F4"/>
    <w:multiLevelType w:val="singleLevel"/>
    <w:tmpl w:val="92A179F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A3AF0DE3"/>
    <w:multiLevelType w:val="singleLevel"/>
    <w:tmpl w:val="A3AF0DE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B4DACC0D"/>
    <w:multiLevelType w:val="singleLevel"/>
    <w:tmpl w:val="B4DACC0D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B8821A01"/>
    <w:multiLevelType w:val="singleLevel"/>
    <w:tmpl w:val="B8821A01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BB7ECDF0"/>
    <w:multiLevelType w:val="singleLevel"/>
    <w:tmpl w:val="BB7ECDF0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BCAA1581"/>
    <w:multiLevelType w:val="multilevel"/>
    <w:tmpl w:val="BCAA1581"/>
    <w:lvl w:ilvl="0" w:tentative="0">
      <w:start w:val="4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8">
    <w:nsid w:val="BF67F43F"/>
    <w:multiLevelType w:val="multilevel"/>
    <w:tmpl w:val="BF67F43F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9">
    <w:nsid w:val="BFBD4A9A"/>
    <w:multiLevelType w:val="singleLevel"/>
    <w:tmpl w:val="BFBD4A9A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CBCB5B17"/>
    <w:multiLevelType w:val="singleLevel"/>
    <w:tmpl w:val="CBCB5B1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1">
    <w:nsid w:val="DF8B49EB"/>
    <w:multiLevelType w:val="singleLevel"/>
    <w:tmpl w:val="DF8B49EB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E2D7BC09"/>
    <w:multiLevelType w:val="singleLevel"/>
    <w:tmpl w:val="E2D7BC09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E536B461"/>
    <w:multiLevelType w:val="singleLevel"/>
    <w:tmpl w:val="E536B461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EF67F6D3"/>
    <w:multiLevelType w:val="singleLevel"/>
    <w:tmpl w:val="EF67F6D3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EFFAC2F5"/>
    <w:multiLevelType w:val="singleLevel"/>
    <w:tmpl w:val="EFFAC2F5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F3D548C0"/>
    <w:multiLevelType w:val="singleLevel"/>
    <w:tmpl w:val="F3D548C0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F759F377"/>
    <w:multiLevelType w:val="singleLevel"/>
    <w:tmpl w:val="F759F37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8">
    <w:nsid w:val="FA9E8A41"/>
    <w:multiLevelType w:val="singleLevel"/>
    <w:tmpl w:val="FA9E8A41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FB72C8A3"/>
    <w:multiLevelType w:val="singleLevel"/>
    <w:tmpl w:val="FB72C8A3"/>
    <w:lvl w:ilvl="0" w:tentative="0">
      <w:start w:val="1"/>
      <w:numFmt w:val="decimal"/>
      <w:suff w:val="space"/>
      <w:lvlText w:val="%1."/>
      <w:lvlJc w:val="left"/>
    </w:lvl>
  </w:abstractNum>
  <w:abstractNum w:abstractNumId="20">
    <w:nsid w:val="FBDA579F"/>
    <w:multiLevelType w:val="singleLevel"/>
    <w:tmpl w:val="FBDA579F"/>
    <w:lvl w:ilvl="0" w:tentative="0">
      <w:start w:val="1"/>
      <w:numFmt w:val="decimal"/>
      <w:suff w:val="space"/>
      <w:lvlText w:val="%1."/>
      <w:lvlJc w:val="left"/>
    </w:lvl>
  </w:abstractNum>
  <w:abstractNum w:abstractNumId="21">
    <w:nsid w:val="04AF1D0F"/>
    <w:multiLevelType w:val="singleLevel"/>
    <w:tmpl w:val="04AF1D0F"/>
    <w:lvl w:ilvl="0" w:tentative="0">
      <w:start w:val="1"/>
      <w:numFmt w:val="decimal"/>
      <w:suff w:val="space"/>
      <w:lvlText w:val="%1."/>
      <w:lvlJc w:val="left"/>
    </w:lvl>
  </w:abstractNum>
  <w:abstractNum w:abstractNumId="22">
    <w:nsid w:val="0580EB00"/>
    <w:multiLevelType w:val="multilevel"/>
    <w:tmpl w:val="0580EB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23">
    <w:nsid w:val="0741E1BF"/>
    <w:multiLevelType w:val="singleLevel"/>
    <w:tmpl w:val="0741E1BF"/>
    <w:lvl w:ilvl="0" w:tentative="0">
      <w:start w:val="1"/>
      <w:numFmt w:val="decimal"/>
      <w:suff w:val="space"/>
      <w:lvlText w:val="%1."/>
      <w:lvlJc w:val="left"/>
    </w:lvl>
  </w:abstractNum>
  <w:abstractNum w:abstractNumId="24">
    <w:nsid w:val="1E786432"/>
    <w:multiLevelType w:val="singleLevel"/>
    <w:tmpl w:val="1E786432"/>
    <w:lvl w:ilvl="0" w:tentative="0">
      <w:start w:val="1"/>
      <w:numFmt w:val="decimal"/>
      <w:suff w:val="space"/>
      <w:lvlText w:val="%1."/>
      <w:lvlJc w:val="left"/>
    </w:lvl>
  </w:abstractNum>
  <w:abstractNum w:abstractNumId="25">
    <w:nsid w:val="2F9211CC"/>
    <w:multiLevelType w:val="singleLevel"/>
    <w:tmpl w:val="2F9211CC"/>
    <w:lvl w:ilvl="0" w:tentative="0">
      <w:start w:val="1"/>
      <w:numFmt w:val="decimal"/>
      <w:suff w:val="space"/>
      <w:lvlText w:val="%1."/>
      <w:lvlJc w:val="left"/>
    </w:lvl>
  </w:abstractNum>
  <w:abstractNum w:abstractNumId="26">
    <w:nsid w:val="357F9441"/>
    <w:multiLevelType w:val="singleLevel"/>
    <w:tmpl w:val="357F944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7">
    <w:nsid w:val="3B24DF05"/>
    <w:multiLevelType w:val="singleLevel"/>
    <w:tmpl w:val="3B24DF05"/>
    <w:lvl w:ilvl="0" w:tentative="0">
      <w:start w:val="1"/>
      <w:numFmt w:val="decimal"/>
      <w:suff w:val="space"/>
      <w:lvlText w:val="%1."/>
      <w:lvlJc w:val="left"/>
    </w:lvl>
  </w:abstractNum>
  <w:abstractNum w:abstractNumId="28">
    <w:nsid w:val="50FDA0AE"/>
    <w:multiLevelType w:val="singleLevel"/>
    <w:tmpl w:val="50FDA0AE"/>
    <w:lvl w:ilvl="0" w:tentative="0">
      <w:start w:val="1"/>
      <w:numFmt w:val="decimal"/>
      <w:suff w:val="space"/>
      <w:lvlText w:val="%1."/>
      <w:lvlJc w:val="left"/>
    </w:lvl>
  </w:abstractNum>
  <w:abstractNum w:abstractNumId="29">
    <w:nsid w:val="55336A22"/>
    <w:multiLevelType w:val="multilevel"/>
    <w:tmpl w:val="55336A2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30">
    <w:nsid w:val="6B2D41DF"/>
    <w:multiLevelType w:val="multilevel"/>
    <w:tmpl w:val="6B2D41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31">
    <w:nsid w:val="6BDD0B1E"/>
    <w:multiLevelType w:val="singleLevel"/>
    <w:tmpl w:val="6BDD0B1E"/>
    <w:lvl w:ilvl="0" w:tentative="0">
      <w:start w:val="1"/>
      <w:numFmt w:val="decimal"/>
      <w:suff w:val="space"/>
      <w:lvlText w:val="%1."/>
      <w:lvlJc w:val="left"/>
    </w:lvl>
  </w:abstractNum>
  <w:abstractNum w:abstractNumId="32">
    <w:nsid w:val="717F6AAE"/>
    <w:multiLevelType w:val="singleLevel"/>
    <w:tmpl w:val="717F6AAE"/>
    <w:lvl w:ilvl="0" w:tentative="0">
      <w:start w:val="1"/>
      <w:numFmt w:val="decimal"/>
      <w:suff w:val="space"/>
      <w:lvlText w:val="%1."/>
      <w:lvlJc w:val="left"/>
    </w:lvl>
  </w:abstractNum>
  <w:abstractNum w:abstractNumId="33">
    <w:nsid w:val="736CE855"/>
    <w:multiLevelType w:val="singleLevel"/>
    <w:tmpl w:val="736CE855"/>
    <w:lvl w:ilvl="0" w:tentative="0">
      <w:start w:val="1"/>
      <w:numFmt w:val="decimal"/>
      <w:suff w:val="space"/>
      <w:lvlText w:val="%1."/>
      <w:lvlJc w:val="left"/>
    </w:lvl>
  </w:abstractNum>
  <w:abstractNum w:abstractNumId="34">
    <w:nsid w:val="7BBD111D"/>
    <w:multiLevelType w:val="singleLevel"/>
    <w:tmpl w:val="7BBD111D"/>
    <w:lvl w:ilvl="0" w:tentative="0">
      <w:start w:val="1"/>
      <w:numFmt w:val="decimal"/>
      <w:suff w:val="space"/>
      <w:lvlText w:val="%1."/>
      <w:lvlJc w:val="left"/>
    </w:lvl>
  </w:abstractNum>
  <w:abstractNum w:abstractNumId="35">
    <w:nsid w:val="7BC4FF93"/>
    <w:multiLevelType w:val="singleLevel"/>
    <w:tmpl w:val="7BC4FF93"/>
    <w:lvl w:ilvl="0" w:tentative="0">
      <w:start w:val="1"/>
      <w:numFmt w:val="decimal"/>
      <w:suff w:val="space"/>
      <w:lvlText w:val="%1."/>
      <w:lvlJc w:val="left"/>
    </w:lvl>
  </w:abstractNum>
  <w:num w:numId="1">
    <w:abstractNumId w:val="29"/>
  </w:num>
  <w:num w:numId="2">
    <w:abstractNumId w:val="1"/>
  </w:num>
  <w:num w:numId="3">
    <w:abstractNumId w:val="30"/>
  </w:num>
  <w:num w:numId="4">
    <w:abstractNumId w:val="8"/>
  </w:num>
  <w:num w:numId="5">
    <w:abstractNumId w:val="22"/>
  </w:num>
  <w:num w:numId="6">
    <w:abstractNumId w:val="31"/>
  </w:num>
  <w:num w:numId="7">
    <w:abstractNumId w:val="35"/>
  </w:num>
  <w:num w:numId="8">
    <w:abstractNumId w:val="5"/>
  </w:num>
  <w:num w:numId="9">
    <w:abstractNumId w:val="17"/>
  </w:num>
  <w:num w:numId="10">
    <w:abstractNumId w:val="26"/>
  </w:num>
  <w:num w:numId="11">
    <w:abstractNumId w:val="3"/>
  </w:num>
  <w:num w:numId="12">
    <w:abstractNumId w:val="10"/>
  </w:num>
  <w:num w:numId="13">
    <w:abstractNumId w:val="0"/>
  </w:num>
  <w:num w:numId="14">
    <w:abstractNumId w:val="6"/>
  </w:num>
  <w:num w:numId="15">
    <w:abstractNumId w:val="18"/>
  </w:num>
  <w:num w:numId="16">
    <w:abstractNumId w:val="4"/>
  </w:num>
  <w:num w:numId="17">
    <w:abstractNumId w:val="23"/>
  </w:num>
  <w:num w:numId="18">
    <w:abstractNumId w:val="14"/>
  </w:num>
  <w:num w:numId="19">
    <w:abstractNumId w:val="15"/>
  </w:num>
  <w:num w:numId="20">
    <w:abstractNumId w:val="9"/>
  </w:num>
  <w:num w:numId="21">
    <w:abstractNumId w:val="19"/>
  </w:num>
  <w:num w:numId="22">
    <w:abstractNumId w:val="12"/>
  </w:num>
  <w:num w:numId="23">
    <w:abstractNumId w:val="11"/>
  </w:num>
  <w:num w:numId="24">
    <w:abstractNumId w:val="2"/>
  </w:num>
  <w:num w:numId="25">
    <w:abstractNumId w:val="24"/>
  </w:num>
  <w:num w:numId="26">
    <w:abstractNumId w:val="33"/>
  </w:num>
  <w:num w:numId="27">
    <w:abstractNumId w:val="25"/>
  </w:num>
  <w:num w:numId="28">
    <w:abstractNumId w:val="21"/>
  </w:num>
  <w:num w:numId="29">
    <w:abstractNumId w:val="34"/>
  </w:num>
  <w:num w:numId="30">
    <w:abstractNumId w:val="32"/>
  </w:num>
  <w:num w:numId="31">
    <w:abstractNumId w:val="20"/>
  </w:num>
  <w:num w:numId="32">
    <w:abstractNumId w:val="28"/>
  </w:num>
  <w:num w:numId="33">
    <w:abstractNumId w:val="16"/>
  </w:num>
  <w:num w:numId="34">
    <w:abstractNumId w:val="27"/>
  </w:num>
  <w:num w:numId="35">
    <w:abstractNumId w:val="1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35A72F2D"/>
    <w:rsid w:val="01444601"/>
    <w:rsid w:val="0F7DB8CE"/>
    <w:rsid w:val="16FD41C4"/>
    <w:rsid w:val="17AD9BED"/>
    <w:rsid w:val="1EB73E0B"/>
    <w:rsid w:val="24CD14A7"/>
    <w:rsid w:val="27D77CA1"/>
    <w:rsid w:val="27F7C0DF"/>
    <w:rsid w:val="2D6E64FA"/>
    <w:rsid w:val="2F9F4909"/>
    <w:rsid w:val="35A72F2D"/>
    <w:rsid w:val="378F2EE3"/>
    <w:rsid w:val="38B56433"/>
    <w:rsid w:val="397BF011"/>
    <w:rsid w:val="3FB56006"/>
    <w:rsid w:val="3FBDEA52"/>
    <w:rsid w:val="3FEF3731"/>
    <w:rsid w:val="3FF3F1AD"/>
    <w:rsid w:val="55C71477"/>
    <w:rsid w:val="56DD273D"/>
    <w:rsid w:val="5F7D1BC0"/>
    <w:rsid w:val="5FFE219C"/>
    <w:rsid w:val="62AFB345"/>
    <w:rsid w:val="6F9E160B"/>
    <w:rsid w:val="6FB786AB"/>
    <w:rsid w:val="72F3FCEE"/>
    <w:rsid w:val="73DFA138"/>
    <w:rsid w:val="76E12E34"/>
    <w:rsid w:val="7ABF9E76"/>
    <w:rsid w:val="7BFFCD25"/>
    <w:rsid w:val="7CF9567E"/>
    <w:rsid w:val="7D7FBAB3"/>
    <w:rsid w:val="7DBE7C05"/>
    <w:rsid w:val="7DFF15C7"/>
    <w:rsid w:val="7ECF1D3E"/>
    <w:rsid w:val="7EE6FC10"/>
    <w:rsid w:val="7EF925D5"/>
    <w:rsid w:val="7F1F84C3"/>
    <w:rsid w:val="7F3FE82D"/>
    <w:rsid w:val="7FFDB2CF"/>
    <w:rsid w:val="8EA1B55E"/>
    <w:rsid w:val="93FF1E70"/>
    <w:rsid w:val="96F2AA87"/>
    <w:rsid w:val="9E5E6DBD"/>
    <w:rsid w:val="B6AF0106"/>
    <w:rsid w:val="B6F6F19F"/>
    <w:rsid w:val="BDA9B0A5"/>
    <w:rsid w:val="BFD63FCD"/>
    <w:rsid w:val="CF368E18"/>
    <w:rsid w:val="CFEEBD34"/>
    <w:rsid w:val="DEFFCBDF"/>
    <w:rsid w:val="E95AD888"/>
    <w:rsid w:val="F36CC6CF"/>
    <w:rsid w:val="F6DFB0FB"/>
    <w:rsid w:val="FB7F5F2A"/>
    <w:rsid w:val="FB7FC99D"/>
    <w:rsid w:val="FD26C8E4"/>
    <w:rsid w:val="FE771ADF"/>
    <w:rsid w:val="FFD1488C"/>
    <w:rsid w:val="FFDF460E"/>
    <w:rsid w:val="FFDF614A"/>
    <w:rsid w:val="FFDFD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widowControl w:val="0"/>
      <w:suppressLineNumbers w:val="0"/>
      <w:spacing w:before="340" w:beforeLines="0" w:beforeAutospacing="0" w:after="330" w:afterLines="0" w:afterAutospacing="0" w:line="576" w:lineRule="auto"/>
      <w:jc w:val="both"/>
      <w:outlineLvl w:val="0"/>
    </w:pPr>
    <w:rPr>
      <w:rFonts w:hint="default" w:ascii="Calibri" w:hAnsi="Calibri" w:eastAsia="宋体" w:cs="Times New Roman"/>
      <w:b/>
      <w:bCs/>
      <w:kern w:val="44"/>
      <w:sz w:val="44"/>
      <w:szCs w:val="44"/>
      <w:lang w:val="en-US" w:eastAsia="zh-CN" w:bidi="ar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keepLines/>
      <w:widowControl w:val="0"/>
      <w:suppressLineNumbers w:val="0"/>
      <w:spacing w:before="260" w:beforeLines="0" w:beforeAutospacing="0" w:after="260" w:afterLines="0" w:afterAutospacing="0" w:line="412" w:lineRule="auto"/>
      <w:jc w:val="both"/>
      <w:outlineLvl w:val="1"/>
    </w:pPr>
    <w:rPr>
      <w:rFonts w:hint="default" w:ascii="Arial" w:hAnsi="Arial" w:eastAsia="黑体" w:cs="Times New Roman"/>
      <w:b/>
      <w:bCs/>
      <w:kern w:val="2"/>
      <w:sz w:val="32"/>
      <w:szCs w:val="32"/>
      <w:lang w:val="en-US" w:eastAsia="zh-CN" w:bidi="ar"/>
    </w:rPr>
  </w:style>
  <w:style w:type="paragraph" w:styleId="4">
    <w:name w:val="heading 3"/>
    <w:basedOn w:val="1"/>
    <w:next w:val="1"/>
    <w:link w:val="21"/>
    <w:unhideWhenUsed/>
    <w:qFormat/>
    <w:uiPriority w:val="0"/>
    <w:pPr>
      <w:keepNext/>
      <w:keepLines/>
      <w:widowControl w:val="0"/>
      <w:suppressLineNumbers w:val="0"/>
      <w:spacing w:before="260" w:beforeLines="0" w:beforeAutospacing="0" w:after="260" w:afterLines="0" w:afterAutospacing="0" w:line="412" w:lineRule="auto"/>
      <w:jc w:val="both"/>
      <w:outlineLvl w:val="2"/>
    </w:pPr>
    <w:rPr>
      <w:rFonts w:hint="default" w:ascii="Calibri" w:hAnsi="Calibri" w:eastAsia="宋体" w:cs="Times New Roman"/>
      <w:b/>
      <w:bCs/>
      <w:kern w:val="2"/>
      <w:sz w:val="32"/>
      <w:szCs w:val="32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widowControl w:val="0"/>
      <w:suppressLineNumbers w:val="0"/>
      <w:spacing w:before="280" w:beforeLines="0" w:beforeAutospacing="0" w:after="290" w:afterLines="0" w:afterAutospacing="0" w:line="372" w:lineRule="auto"/>
      <w:jc w:val="both"/>
      <w:outlineLvl w:val="3"/>
    </w:pPr>
    <w:rPr>
      <w:rFonts w:hint="default" w:ascii="Arial" w:hAnsi="Arial" w:eastAsia="黑体" w:cs="Times New Roman"/>
      <w:b/>
      <w:bCs/>
      <w:kern w:val="2"/>
      <w:sz w:val="28"/>
      <w:szCs w:val="28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qFormat/>
    <w:uiPriority w:val="0"/>
    <w:pPr>
      <w:keepNext w:val="0"/>
      <w:keepLines w:val="0"/>
      <w:widowControl w:val="0"/>
      <w:suppressLineNumbers w:val="0"/>
      <w:ind w:left="840" w:leftChars="4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10">
    <w:name w:val="toc 2"/>
    <w:basedOn w:val="1"/>
    <w:next w:val="1"/>
    <w:qFormat/>
    <w:uiPriority w:val="0"/>
    <w:pPr>
      <w:keepNext w:val="0"/>
      <w:keepLines w:val="0"/>
      <w:widowControl w:val="0"/>
      <w:suppressLineNumbers w:val="0"/>
      <w:ind w:left="420" w:left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5">
    <w:name w:val="Hyperlink"/>
    <w:basedOn w:val="14"/>
    <w:qFormat/>
    <w:uiPriority w:val="0"/>
    <w:rPr>
      <w:color w:val="0000FF"/>
      <w:u w:val="single"/>
    </w:rPr>
  </w:style>
  <w:style w:type="character" w:customStyle="1" w:styleId="16">
    <w:name w:val="17"/>
    <w:basedOn w:val="14"/>
    <w:qFormat/>
    <w:uiPriority w:val="0"/>
    <w:rPr>
      <w:rFonts w:hint="default" w:ascii="Arial" w:hAnsi="Arial" w:eastAsia="黑体" w:cs="Arial"/>
      <w:b/>
      <w:sz w:val="32"/>
      <w:szCs w:val="32"/>
    </w:rPr>
  </w:style>
  <w:style w:type="character" w:customStyle="1" w:styleId="17">
    <w:name w:val="16"/>
    <w:basedOn w:val="14"/>
    <w:qFormat/>
    <w:uiPriority w:val="0"/>
    <w:rPr>
      <w:rFonts w:hint="default" w:ascii="Times New Roman" w:hAnsi="Times New Roman" w:cs="Times New Roman"/>
      <w:b/>
      <w:kern w:val="44"/>
      <w:sz w:val="44"/>
      <w:szCs w:val="44"/>
    </w:rPr>
  </w:style>
  <w:style w:type="character" w:customStyle="1" w:styleId="18">
    <w:name w:val="10"/>
    <w:basedOn w:val="14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15"/>
    <w:basedOn w:val="14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0">
    <w:name w:val="标题 1 Char"/>
    <w:link w:val="2"/>
    <w:qFormat/>
    <w:uiPriority w:val="0"/>
    <w:rPr>
      <w:rFonts w:hint="default" w:ascii="Calibri" w:hAnsi="Calibri" w:eastAsia="宋体" w:cs="Times New Roman"/>
      <w:b/>
      <w:bCs/>
      <w:kern w:val="44"/>
      <w:sz w:val="44"/>
      <w:szCs w:val="44"/>
      <w:lang w:val="en-US" w:eastAsia="zh-CN" w:bidi="ar"/>
    </w:rPr>
  </w:style>
  <w:style w:type="character" w:customStyle="1" w:styleId="21">
    <w:name w:val="标题 3 Char"/>
    <w:link w:val="4"/>
    <w:qFormat/>
    <w:uiPriority w:val="0"/>
    <w:rPr>
      <w:rFonts w:hint="default" w:ascii="Calibri" w:hAnsi="Calibri" w:eastAsia="宋体" w:cs="Times New Roman"/>
      <w:b/>
      <w:bCs/>
      <w:kern w:val="2"/>
      <w:sz w:val="32"/>
      <w:szCs w:val="32"/>
      <w:lang w:val="en-US" w:eastAsia="zh-CN" w:bidi="ar"/>
    </w:rPr>
  </w:style>
  <w:style w:type="character" w:customStyle="1" w:styleId="22">
    <w:name w:val="正文 Cha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3">
    <w:name w:val="标题 2 Char"/>
    <w:link w:val="3"/>
    <w:qFormat/>
    <w:uiPriority w:val="0"/>
    <w:rPr>
      <w:rFonts w:hint="default" w:ascii="Arial" w:hAnsi="Arial" w:eastAsia="黑体" w:cs="Times New Roman"/>
      <w:b/>
      <w:bCs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lengthwise3"/>
      <sectRole val="1"/>
    </customSectPr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7178</Words>
  <Characters>7917</Characters>
  <Lines>0</Lines>
  <Paragraphs>0</Paragraphs>
  <TotalTime>3</TotalTime>
  <ScaleCrop>false</ScaleCrop>
  <LinksUpToDate>false</LinksUpToDate>
  <CharactersWithSpaces>11203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2019-12-16T12:44:00Z</dcterms:created>
  <dc:creator>咕咕</dc:creator>
  <cp:lastModifiedBy>wwwhq</cp:lastModifiedBy>
  <dcterms:modified xsi:type="dcterms:W3CDTF">2024-03-27T19:22:59Z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451B3ED5378DD4EE930104661B74BCEF_43</vt:lpwstr>
  </property>
</Properties>
</file>