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87" w:rsidRPr="000B6D87" w:rsidRDefault="000B6D87" w:rsidP="000B6D87">
      <w:pPr>
        <w:pStyle w:val="a5"/>
        <w:jc w:val="center"/>
        <w:rPr>
          <w:rStyle w:val="a6"/>
          <w:rFonts w:ascii="Arial" w:hAnsi="Arial" w:cs="Arial"/>
          <w:sz w:val="32"/>
          <w:szCs w:val="32"/>
        </w:rPr>
      </w:pPr>
      <w:r w:rsidRPr="000B6D87">
        <w:rPr>
          <w:rStyle w:val="a6"/>
          <w:rFonts w:ascii="Arial" w:hAnsi="Arial" w:cs="Arial" w:hint="eastAsia"/>
          <w:sz w:val="32"/>
          <w:szCs w:val="32"/>
        </w:rPr>
        <w:t>广东天联电力设计有限公司</w:t>
      </w:r>
      <w:r w:rsidR="001219D3">
        <w:rPr>
          <w:rStyle w:val="a6"/>
          <w:rFonts w:ascii="Arial" w:hAnsi="Arial" w:cs="Arial" w:hint="eastAsia"/>
          <w:sz w:val="32"/>
          <w:szCs w:val="32"/>
        </w:rPr>
        <w:t>2</w:t>
      </w:r>
      <w:r w:rsidR="001219D3">
        <w:rPr>
          <w:rStyle w:val="a6"/>
          <w:rFonts w:ascii="Arial" w:hAnsi="Arial" w:cs="Arial"/>
          <w:sz w:val="32"/>
          <w:szCs w:val="32"/>
        </w:rPr>
        <w:t>02</w:t>
      </w:r>
      <w:r w:rsidR="0067581D">
        <w:rPr>
          <w:rStyle w:val="a6"/>
          <w:rFonts w:ascii="Arial" w:hAnsi="Arial" w:cs="Arial"/>
          <w:sz w:val="32"/>
          <w:szCs w:val="32"/>
        </w:rPr>
        <w:t>3</w:t>
      </w:r>
      <w:r w:rsidR="004E66DF">
        <w:rPr>
          <w:rStyle w:val="a6"/>
          <w:rFonts w:ascii="Arial" w:hAnsi="Arial" w:cs="Arial" w:hint="eastAsia"/>
          <w:sz w:val="32"/>
          <w:szCs w:val="32"/>
        </w:rPr>
        <w:t>届</w:t>
      </w:r>
      <w:r w:rsidR="0099461E">
        <w:rPr>
          <w:rStyle w:val="a6"/>
          <w:rFonts w:ascii="Arial" w:hAnsi="Arial" w:cs="Arial" w:hint="eastAsia"/>
          <w:sz w:val="32"/>
          <w:szCs w:val="32"/>
        </w:rPr>
        <w:t>校园</w:t>
      </w:r>
      <w:r w:rsidR="005B3328">
        <w:rPr>
          <w:rStyle w:val="a6"/>
          <w:rFonts w:ascii="Arial" w:hAnsi="Arial" w:cs="Arial" w:hint="eastAsia"/>
          <w:sz w:val="32"/>
          <w:szCs w:val="32"/>
        </w:rPr>
        <w:t>招聘</w:t>
      </w:r>
    </w:p>
    <w:p w:rsidR="000B6D87" w:rsidRDefault="000B6D87" w:rsidP="000B6D87">
      <w:pPr>
        <w:pStyle w:val="a5"/>
      </w:pPr>
      <w:r>
        <w:rPr>
          <w:rStyle w:val="a6"/>
          <w:rFonts w:ascii="Arial" w:hAnsi="Arial" w:cs="Arial"/>
          <w:sz w:val="27"/>
          <w:szCs w:val="27"/>
        </w:rPr>
        <w:t>一、公司简介</w:t>
      </w:r>
      <w:r>
        <w:rPr>
          <w:rStyle w:val="a6"/>
          <w:rFonts w:ascii="Arial" w:hAnsi="Arial" w:cs="Arial"/>
          <w:sz w:val="27"/>
          <w:szCs w:val="27"/>
        </w:rPr>
        <w:t xml:space="preserve"> </w:t>
      </w:r>
    </w:p>
    <w:p w:rsidR="004D39CF" w:rsidRDefault="004D39CF" w:rsidP="004D39CF">
      <w:pPr>
        <w:pStyle w:val="a5"/>
        <w:ind w:firstLineChars="200" w:firstLine="540"/>
        <w:rPr>
          <w:rFonts w:ascii="Arial" w:hAnsi="Arial" w:cs="Arial"/>
          <w:sz w:val="27"/>
          <w:szCs w:val="27"/>
        </w:rPr>
      </w:pPr>
      <w:r w:rsidRPr="004D39CF">
        <w:rPr>
          <w:rFonts w:ascii="Arial" w:hAnsi="Arial" w:cs="Arial" w:hint="eastAsia"/>
          <w:sz w:val="27"/>
          <w:szCs w:val="27"/>
        </w:rPr>
        <w:t>广东天联电力设计有限公司成立于</w:t>
      </w:r>
      <w:r w:rsidRPr="004D39CF">
        <w:rPr>
          <w:rFonts w:ascii="Arial" w:hAnsi="Arial" w:cs="Arial" w:hint="eastAsia"/>
          <w:sz w:val="27"/>
          <w:szCs w:val="27"/>
        </w:rPr>
        <w:t>2000</w:t>
      </w:r>
      <w:r w:rsidRPr="004D39CF">
        <w:rPr>
          <w:rFonts w:ascii="Arial" w:hAnsi="Arial" w:cs="Arial" w:hint="eastAsia"/>
          <w:sz w:val="27"/>
          <w:szCs w:val="27"/>
        </w:rPr>
        <w:t>年，</w:t>
      </w:r>
      <w:r w:rsidR="00AA56CA">
        <w:rPr>
          <w:rFonts w:ascii="Arial" w:hAnsi="Arial" w:cs="Arial" w:hint="eastAsia"/>
          <w:sz w:val="27"/>
          <w:szCs w:val="27"/>
        </w:rPr>
        <w:t>是</w:t>
      </w:r>
      <w:r w:rsidRPr="004D39CF">
        <w:rPr>
          <w:rFonts w:ascii="Arial" w:hAnsi="Arial" w:cs="Arial" w:hint="eastAsia"/>
          <w:sz w:val="27"/>
          <w:szCs w:val="27"/>
        </w:rPr>
        <w:t>中国能源建设集团广东省电力设计研究院有限公司</w:t>
      </w:r>
      <w:r w:rsidR="001E5742">
        <w:rPr>
          <w:rFonts w:ascii="Arial" w:hAnsi="Arial" w:cs="Arial" w:hint="eastAsia"/>
          <w:sz w:val="27"/>
          <w:szCs w:val="27"/>
        </w:rPr>
        <w:t>下属</w:t>
      </w:r>
      <w:r w:rsidR="00C563D3">
        <w:rPr>
          <w:rFonts w:ascii="Arial" w:hAnsi="Arial" w:cs="Arial" w:hint="eastAsia"/>
          <w:sz w:val="27"/>
          <w:szCs w:val="27"/>
        </w:rPr>
        <w:t>全资国有企业</w:t>
      </w:r>
      <w:r w:rsidRPr="004D39CF">
        <w:rPr>
          <w:rFonts w:ascii="Arial" w:hAnsi="Arial" w:cs="Arial" w:hint="eastAsia"/>
          <w:sz w:val="27"/>
          <w:szCs w:val="27"/>
        </w:rPr>
        <w:t>。公司拥有工程咨询</w:t>
      </w:r>
      <w:r w:rsidR="00AE22EB">
        <w:rPr>
          <w:rFonts w:ascii="Arial" w:hAnsi="Arial" w:cs="Arial" w:hint="eastAsia"/>
          <w:sz w:val="27"/>
          <w:szCs w:val="27"/>
        </w:rPr>
        <w:t>甲级</w:t>
      </w:r>
      <w:r w:rsidRPr="004D39CF">
        <w:rPr>
          <w:rFonts w:ascii="Arial" w:hAnsi="Arial" w:cs="Arial" w:hint="eastAsia"/>
          <w:sz w:val="27"/>
          <w:szCs w:val="27"/>
        </w:rPr>
        <w:t>、工程设计甲级、工程测量乙级</w:t>
      </w:r>
      <w:r w:rsidR="00AE22EB">
        <w:rPr>
          <w:rFonts w:ascii="Arial" w:hAnsi="Arial" w:cs="Arial" w:hint="eastAsia"/>
          <w:sz w:val="27"/>
          <w:szCs w:val="27"/>
        </w:rPr>
        <w:t>和</w:t>
      </w:r>
      <w:r w:rsidRPr="004D39CF">
        <w:rPr>
          <w:rFonts w:ascii="Arial" w:hAnsi="Arial" w:cs="Arial" w:hint="eastAsia"/>
          <w:sz w:val="27"/>
          <w:szCs w:val="27"/>
        </w:rPr>
        <w:t>电力工程施工总承包乙级</w:t>
      </w:r>
      <w:r w:rsidR="00AE22EB">
        <w:rPr>
          <w:rFonts w:ascii="Arial" w:hAnsi="Arial" w:cs="Arial" w:hint="eastAsia"/>
          <w:sz w:val="27"/>
          <w:szCs w:val="27"/>
        </w:rPr>
        <w:t>等资质</w:t>
      </w:r>
      <w:r w:rsidR="0052100B">
        <w:rPr>
          <w:rFonts w:ascii="Arial" w:hAnsi="Arial" w:cs="Arial" w:hint="eastAsia"/>
          <w:sz w:val="27"/>
          <w:szCs w:val="27"/>
        </w:rPr>
        <w:t>，</w:t>
      </w:r>
      <w:r w:rsidRPr="004D39CF">
        <w:rPr>
          <w:rFonts w:ascii="Arial" w:hAnsi="Arial" w:cs="Arial" w:hint="eastAsia"/>
          <w:sz w:val="27"/>
          <w:szCs w:val="27"/>
        </w:rPr>
        <w:t>是“广东省高新技术企业”。</w:t>
      </w:r>
    </w:p>
    <w:p w:rsidR="001310FE" w:rsidRPr="002F1D14" w:rsidRDefault="004D39CF" w:rsidP="002F1D14">
      <w:pPr>
        <w:pStyle w:val="a5"/>
        <w:ind w:firstLineChars="200" w:firstLine="540"/>
        <w:rPr>
          <w:rStyle w:val="a6"/>
          <w:rFonts w:ascii="Arial" w:hAnsi="Arial" w:cs="Arial"/>
          <w:b w:val="0"/>
          <w:bCs w:val="0"/>
          <w:sz w:val="27"/>
          <w:szCs w:val="27"/>
        </w:rPr>
      </w:pPr>
      <w:r w:rsidRPr="004D39CF">
        <w:rPr>
          <w:rFonts w:ascii="Arial" w:hAnsi="Arial" w:cs="Arial" w:hint="eastAsia"/>
          <w:sz w:val="27"/>
          <w:szCs w:val="27"/>
        </w:rPr>
        <w:t>公司主营电力</w:t>
      </w:r>
      <w:r w:rsidR="00AE22EB">
        <w:rPr>
          <w:rFonts w:ascii="Arial" w:hAnsi="Arial" w:cs="Arial" w:hint="eastAsia"/>
          <w:sz w:val="27"/>
          <w:szCs w:val="27"/>
        </w:rPr>
        <w:t>系统规划</w:t>
      </w:r>
      <w:r w:rsidRPr="004D39CF">
        <w:rPr>
          <w:rFonts w:ascii="Arial" w:hAnsi="Arial" w:cs="Arial" w:hint="eastAsia"/>
          <w:sz w:val="27"/>
          <w:szCs w:val="27"/>
        </w:rPr>
        <w:t>、</w:t>
      </w:r>
      <w:r w:rsidR="0068789C">
        <w:rPr>
          <w:rFonts w:ascii="Arial" w:hAnsi="Arial" w:cs="Arial" w:hint="eastAsia"/>
          <w:sz w:val="27"/>
          <w:szCs w:val="27"/>
        </w:rPr>
        <w:t>电力</w:t>
      </w:r>
      <w:r w:rsidR="00AE22EB">
        <w:rPr>
          <w:rFonts w:ascii="Arial" w:hAnsi="Arial" w:cs="Arial" w:hint="eastAsia"/>
          <w:sz w:val="27"/>
          <w:szCs w:val="27"/>
        </w:rPr>
        <w:t>工程</w:t>
      </w:r>
      <w:r w:rsidR="00AE22EB" w:rsidRPr="00AE22EB">
        <w:rPr>
          <w:rFonts w:ascii="Arial" w:hAnsi="Arial" w:cs="Arial" w:hint="eastAsia"/>
          <w:sz w:val="27"/>
          <w:szCs w:val="27"/>
        </w:rPr>
        <w:t>咨询设计及总承包</w:t>
      </w:r>
      <w:r w:rsidR="0068789C">
        <w:rPr>
          <w:rFonts w:ascii="Arial" w:hAnsi="Arial" w:cs="Arial" w:hint="eastAsia"/>
          <w:sz w:val="27"/>
          <w:szCs w:val="27"/>
        </w:rPr>
        <w:t>等</w:t>
      </w:r>
      <w:r w:rsidR="00AE22EB" w:rsidRPr="00AE22EB">
        <w:rPr>
          <w:rFonts w:ascii="Arial" w:hAnsi="Arial" w:cs="Arial" w:hint="eastAsia"/>
          <w:sz w:val="27"/>
          <w:szCs w:val="27"/>
        </w:rPr>
        <w:t>业务</w:t>
      </w:r>
      <w:r w:rsidR="0052100B">
        <w:rPr>
          <w:rFonts w:ascii="Arial" w:hAnsi="Arial" w:cs="Arial" w:hint="eastAsia"/>
          <w:sz w:val="27"/>
          <w:szCs w:val="27"/>
        </w:rPr>
        <w:t>，业务区域以广东为基础、辐射南网并延伸至国网及海外区域。多年来，公司</w:t>
      </w:r>
      <w:r w:rsidRPr="004D39CF">
        <w:rPr>
          <w:rFonts w:ascii="Arial" w:hAnsi="Arial" w:cs="Arial" w:hint="eastAsia"/>
          <w:sz w:val="27"/>
          <w:szCs w:val="27"/>
        </w:rPr>
        <w:t>完成了数以百计的</w:t>
      </w:r>
      <w:r w:rsidR="0052100B">
        <w:rPr>
          <w:rFonts w:ascii="Arial" w:hAnsi="Arial" w:cs="Arial" w:hint="eastAsia"/>
          <w:sz w:val="27"/>
          <w:szCs w:val="27"/>
        </w:rPr>
        <w:t>送变电工程、</w:t>
      </w:r>
      <w:r w:rsidRPr="004D39CF">
        <w:rPr>
          <w:rFonts w:ascii="Arial" w:hAnsi="Arial" w:cs="Arial" w:hint="eastAsia"/>
          <w:sz w:val="27"/>
          <w:szCs w:val="27"/>
        </w:rPr>
        <w:t>风</w:t>
      </w:r>
      <w:r w:rsidR="0052100B">
        <w:rPr>
          <w:rFonts w:ascii="Arial" w:hAnsi="Arial" w:cs="Arial" w:hint="eastAsia"/>
          <w:sz w:val="27"/>
          <w:szCs w:val="27"/>
        </w:rPr>
        <w:t>光储等新能源工程的咨询</w:t>
      </w:r>
      <w:r w:rsidRPr="004D39CF">
        <w:rPr>
          <w:rFonts w:ascii="Arial" w:hAnsi="Arial" w:cs="Arial" w:hint="eastAsia"/>
          <w:sz w:val="27"/>
          <w:szCs w:val="27"/>
        </w:rPr>
        <w:t>设计及</w:t>
      </w:r>
      <w:r w:rsidRPr="004D39CF">
        <w:rPr>
          <w:rFonts w:ascii="Arial" w:hAnsi="Arial" w:cs="Arial" w:hint="eastAsia"/>
          <w:sz w:val="27"/>
          <w:szCs w:val="27"/>
        </w:rPr>
        <w:t>EPC</w:t>
      </w:r>
      <w:r w:rsidR="0052100B">
        <w:rPr>
          <w:rFonts w:ascii="Arial" w:hAnsi="Arial" w:cs="Arial" w:hint="eastAsia"/>
          <w:sz w:val="27"/>
          <w:szCs w:val="27"/>
        </w:rPr>
        <w:t>总承包等相关服务，</w:t>
      </w:r>
      <w:r w:rsidRPr="004D39CF">
        <w:rPr>
          <w:rFonts w:ascii="Arial" w:hAnsi="Arial" w:cs="Arial" w:hint="eastAsia"/>
          <w:sz w:val="27"/>
          <w:szCs w:val="27"/>
        </w:rPr>
        <w:t>受到客户的一致好评</w:t>
      </w:r>
      <w:r w:rsidR="0052100B">
        <w:rPr>
          <w:rFonts w:ascii="Arial" w:hAnsi="Arial" w:cs="Arial" w:hint="eastAsia"/>
          <w:sz w:val="27"/>
          <w:szCs w:val="27"/>
        </w:rPr>
        <w:t>。已投产工程屡获</w:t>
      </w:r>
      <w:r w:rsidRPr="004D39CF">
        <w:rPr>
          <w:rFonts w:ascii="Arial" w:hAnsi="Arial" w:cs="Arial" w:hint="eastAsia"/>
          <w:sz w:val="27"/>
          <w:szCs w:val="27"/>
        </w:rPr>
        <w:t>国家级、省部级优秀工程勘察设计、优秀工程咨询等奖励。公司</w:t>
      </w:r>
      <w:r w:rsidR="00AE22EB" w:rsidRPr="00AE22EB">
        <w:rPr>
          <w:rFonts w:ascii="Arial" w:hAnsi="Arial" w:cs="Arial" w:hint="eastAsia"/>
          <w:sz w:val="27"/>
          <w:szCs w:val="27"/>
        </w:rPr>
        <w:t>坚定“企业和员工共同发展”的核心价值观，将企业发展的成果惠及每一位员工。</w:t>
      </w:r>
    </w:p>
    <w:p w:rsidR="001310FE" w:rsidRPr="001310FE" w:rsidRDefault="001310FE" w:rsidP="001310FE">
      <w:pPr>
        <w:pStyle w:val="a5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 w:hint="eastAsia"/>
          <w:b/>
          <w:bCs/>
          <w:sz w:val="27"/>
          <w:szCs w:val="27"/>
        </w:rPr>
        <w:t>二、</w:t>
      </w:r>
      <w:r w:rsidRPr="001310FE">
        <w:rPr>
          <w:rFonts w:ascii="Arial" w:hAnsi="Arial" w:cs="Arial" w:hint="eastAsia"/>
          <w:b/>
          <w:bCs/>
          <w:sz w:val="27"/>
          <w:szCs w:val="27"/>
        </w:rPr>
        <w:t>公司区位</w:t>
      </w:r>
    </w:p>
    <w:p w:rsidR="001310FE" w:rsidRDefault="001310FE" w:rsidP="00A80DCA">
      <w:pPr>
        <w:pStyle w:val="a5"/>
        <w:ind w:firstLineChars="200" w:firstLine="542"/>
        <w:rPr>
          <w:rStyle w:val="a6"/>
          <w:rFonts w:ascii="Arial" w:hAnsi="Arial" w:cs="Arial"/>
          <w:sz w:val="27"/>
          <w:szCs w:val="27"/>
        </w:rPr>
      </w:pPr>
      <w:r w:rsidRPr="001310FE">
        <w:rPr>
          <w:rFonts w:ascii="Arial" w:hAnsi="Arial" w:cs="Arial" w:hint="eastAsia"/>
          <w:b/>
          <w:bCs/>
          <w:sz w:val="27"/>
          <w:szCs w:val="27"/>
        </w:rPr>
        <w:t>公司坐落</w:t>
      </w:r>
      <w:r w:rsidR="0052100B">
        <w:rPr>
          <w:rFonts w:ascii="Arial" w:hAnsi="Arial" w:cs="Arial" w:hint="eastAsia"/>
          <w:b/>
          <w:bCs/>
          <w:sz w:val="27"/>
          <w:szCs w:val="27"/>
        </w:rPr>
        <w:t>在</w:t>
      </w:r>
      <w:r w:rsidRPr="001310FE">
        <w:rPr>
          <w:rFonts w:ascii="Arial" w:hAnsi="Arial" w:cs="Arial" w:hint="eastAsia"/>
          <w:b/>
          <w:bCs/>
          <w:sz w:val="27"/>
          <w:szCs w:val="27"/>
        </w:rPr>
        <w:t>广州科学城</w:t>
      </w:r>
      <w:r w:rsidR="0052100B">
        <w:rPr>
          <w:rFonts w:ascii="Arial" w:hAnsi="Arial" w:cs="Arial" w:hint="eastAsia"/>
          <w:b/>
          <w:bCs/>
          <w:sz w:val="27"/>
          <w:szCs w:val="27"/>
        </w:rPr>
        <w:t>，</w:t>
      </w:r>
      <w:r w:rsidRPr="001310FE">
        <w:rPr>
          <w:rFonts w:ascii="Arial" w:hAnsi="Arial" w:cs="Arial" w:hint="eastAsia"/>
          <w:b/>
          <w:bCs/>
          <w:sz w:val="27"/>
          <w:szCs w:val="27"/>
        </w:rPr>
        <w:t>环境优美，气候宜人，是一个现代化科学园区、知识密集区，区内拥有完善的生活、学习、娱乐处所。区政府对辖区内企业及其</w:t>
      </w:r>
      <w:r w:rsidR="0052100B">
        <w:rPr>
          <w:rFonts w:ascii="Arial" w:hAnsi="Arial" w:cs="Arial" w:hint="eastAsia"/>
          <w:b/>
          <w:bCs/>
          <w:sz w:val="27"/>
          <w:szCs w:val="27"/>
        </w:rPr>
        <w:t>引进</w:t>
      </w:r>
      <w:r w:rsidRPr="001310FE">
        <w:rPr>
          <w:rFonts w:ascii="Arial" w:hAnsi="Arial" w:cs="Arial" w:hint="eastAsia"/>
          <w:b/>
          <w:bCs/>
          <w:sz w:val="27"/>
          <w:szCs w:val="27"/>
        </w:rPr>
        <w:t>人才</w:t>
      </w:r>
      <w:r w:rsidR="0052100B">
        <w:rPr>
          <w:rFonts w:ascii="Arial" w:hAnsi="Arial" w:cs="Arial" w:hint="eastAsia"/>
          <w:b/>
          <w:bCs/>
          <w:sz w:val="27"/>
          <w:szCs w:val="27"/>
        </w:rPr>
        <w:t>提供</w:t>
      </w:r>
      <w:r w:rsidRPr="001310FE">
        <w:rPr>
          <w:rFonts w:ascii="Arial" w:hAnsi="Arial" w:cs="Arial" w:hint="eastAsia"/>
          <w:b/>
          <w:bCs/>
          <w:sz w:val="27"/>
          <w:szCs w:val="27"/>
        </w:rPr>
        <w:t>人才租赁住房、人才新入户等多项奖励优惠政策。</w:t>
      </w:r>
    </w:p>
    <w:p w:rsidR="001310FE" w:rsidRPr="001310FE" w:rsidRDefault="00B6175D" w:rsidP="004D39CF">
      <w:pPr>
        <w:pStyle w:val="a5"/>
        <w:rPr>
          <w:rStyle w:val="a6"/>
          <w:rFonts w:ascii="Arial" w:hAnsi="Arial" w:cs="Arial"/>
          <w:sz w:val="27"/>
          <w:szCs w:val="27"/>
        </w:rPr>
      </w:pPr>
      <w:r w:rsidRPr="001310FE">
        <w:rPr>
          <w:rFonts w:ascii="Arial" w:hAnsi="Arial" w:cs="Arial"/>
          <w:b/>
          <w:bCs/>
          <w:noProof/>
          <w:sz w:val="27"/>
          <w:szCs w:val="27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676275</wp:posOffset>
            </wp:positionV>
            <wp:extent cx="6962775" cy="5238750"/>
            <wp:effectExtent l="0" t="0" r="0" b="0"/>
            <wp:wrapSquare wrapText="bothSides"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0FE">
        <w:rPr>
          <w:rStyle w:val="a6"/>
          <w:rFonts w:ascii="Arial" w:hAnsi="Arial" w:cs="Arial"/>
          <w:sz w:val="27"/>
          <w:szCs w:val="27"/>
        </w:rPr>
        <w:t>三</w:t>
      </w:r>
      <w:r w:rsidR="001310FE">
        <w:rPr>
          <w:rStyle w:val="a6"/>
          <w:rFonts w:ascii="Arial" w:hAnsi="Arial" w:cs="Arial" w:hint="eastAsia"/>
          <w:sz w:val="27"/>
          <w:szCs w:val="27"/>
        </w:rPr>
        <w:t>、</w:t>
      </w:r>
      <w:r w:rsidR="001310FE">
        <w:rPr>
          <w:rStyle w:val="a6"/>
          <w:rFonts w:ascii="Arial" w:hAnsi="Arial" w:cs="Arial"/>
          <w:sz w:val="27"/>
          <w:szCs w:val="27"/>
        </w:rPr>
        <w:t>薪酬福利</w:t>
      </w:r>
    </w:p>
    <w:p w:rsidR="002F1D14" w:rsidRDefault="002F1D14" w:rsidP="004D39CF">
      <w:pPr>
        <w:pStyle w:val="a5"/>
        <w:rPr>
          <w:rStyle w:val="a6"/>
          <w:rFonts w:ascii="Arial" w:hAnsi="Arial" w:cs="Arial"/>
          <w:sz w:val="27"/>
          <w:szCs w:val="27"/>
        </w:rPr>
      </w:pPr>
    </w:p>
    <w:p w:rsidR="002F1D14" w:rsidRDefault="002F1D14" w:rsidP="004D39CF">
      <w:pPr>
        <w:pStyle w:val="a5"/>
        <w:rPr>
          <w:rStyle w:val="a6"/>
          <w:rFonts w:ascii="Arial" w:hAnsi="Arial" w:cs="Arial"/>
          <w:sz w:val="27"/>
          <w:szCs w:val="27"/>
        </w:rPr>
      </w:pPr>
    </w:p>
    <w:p w:rsidR="002F1D14" w:rsidRDefault="002F1D14" w:rsidP="004D39CF">
      <w:pPr>
        <w:pStyle w:val="a5"/>
        <w:rPr>
          <w:rStyle w:val="a6"/>
          <w:rFonts w:ascii="Arial" w:hAnsi="Arial" w:cs="Arial"/>
          <w:sz w:val="27"/>
          <w:szCs w:val="27"/>
        </w:rPr>
      </w:pPr>
    </w:p>
    <w:p w:rsidR="002F1D14" w:rsidRDefault="002F1D14" w:rsidP="004D39CF">
      <w:pPr>
        <w:pStyle w:val="a5"/>
        <w:rPr>
          <w:rStyle w:val="a6"/>
          <w:rFonts w:ascii="Arial" w:hAnsi="Arial" w:cs="Arial"/>
          <w:sz w:val="27"/>
          <w:szCs w:val="27"/>
        </w:rPr>
      </w:pPr>
    </w:p>
    <w:p w:rsidR="002F1D14" w:rsidRDefault="002F1D14" w:rsidP="004D39CF">
      <w:pPr>
        <w:pStyle w:val="a5"/>
        <w:rPr>
          <w:rStyle w:val="a6"/>
          <w:rFonts w:ascii="Arial" w:hAnsi="Arial" w:cs="Arial"/>
          <w:sz w:val="27"/>
          <w:szCs w:val="27"/>
        </w:rPr>
      </w:pPr>
    </w:p>
    <w:p w:rsidR="002F1D14" w:rsidRDefault="002F1D14" w:rsidP="004D39CF">
      <w:pPr>
        <w:pStyle w:val="a5"/>
        <w:rPr>
          <w:rStyle w:val="a6"/>
          <w:rFonts w:ascii="Arial" w:hAnsi="Arial" w:cs="Arial"/>
          <w:sz w:val="27"/>
          <w:szCs w:val="27"/>
        </w:rPr>
      </w:pPr>
    </w:p>
    <w:p w:rsidR="002F1D14" w:rsidRDefault="002F1D14" w:rsidP="004D39CF">
      <w:pPr>
        <w:pStyle w:val="a5"/>
        <w:rPr>
          <w:rStyle w:val="a6"/>
          <w:rFonts w:ascii="Arial" w:hAnsi="Arial" w:cs="Arial"/>
          <w:sz w:val="27"/>
          <w:szCs w:val="27"/>
        </w:rPr>
      </w:pPr>
    </w:p>
    <w:p w:rsidR="002F1D14" w:rsidRDefault="002F1D14" w:rsidP="004D39CF">
      <w:pPr>
        <w:pStyle w:val="a5"/>
        <w:rPr>
          <w:rStyle w:val="a6"/>
          <w:rFonts w:ascii="Arial" w:hAnsi="Arial" w:cs="Arial"/>
          <w:sz w:val="27"/>
          <w:szCs w:val="27"/>
        </w:rPr>
      </w:pPr>
    </w:p>
    <w:p w:rsidR="00BD1FE0" w:rsidRPr="006B79AC" w:rsidRDefault="001310FE" w:rsidP="004D39CF">
      <w:pPr>
        <w:pStyle w:val="a5"/>
      </w:pPr>
      <w:r>
        <w:rPr>
          <w:rStyle w:val="a6"/>
          <w:rFonts w:ascii="Arial" w:hAnsi="Arial" w:cs="Arial" w:hint="eastAsia"/>
          <w:sz w:val="27"/>
          <w:szCs w:val="27"/>
        </w:rPr>
        <w:lastRenderedPageBreak/>
        <w:t>四</w:t>
      </w:r>
      <w:r w:rsidR="000B6D87">
        <w:rPr>
          <w:rStyle w:val="a6"/>
          <w:rFonts w:ascii="Arial" w:hAnsi="Arial" w:cs="Arial"/>
          <w:sz w:val="27"/>
          <w:szCs w:val="27"/>
        </w:rPr>
        <w:t>、需求专业</w:t>
      </w:r>
      <w:r w:rsidR="00A2626C">
        <w:rPr>
          <w:rStyle w:val="a6"/>
          <w:rFonts w:ascii="Arial" w:hAnsi="Arial" w:cs="Arial"/>
          <w:sz w:val="27"/>
          <w:szCs w:val="27"/>
        </w:rPr>
        <w:t>及学历</w:t>
      </w:r>
    </w:p>
    <w:tbl>
      <w:tblPr>
        <w:tblStyle w:val="4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381"/>
        <w:gridCol w:w="2410"/>
        <w:gridCol w:w="1701"/>
        <w:gridCol w:w="1326"/>
      </w:tblGrid>
      <w:tr w:rsidR="007418C3" w:rsidRPr="007418C3" w:rsidTr="00AD0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418C3" w:rsidRPr="001D6B3C" w:rsidRDefault="007418C3" w:rsidP="00AD05D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D6B3C">
              <w:rPr>
                <w:rFonts w:ascii="仿宋" w:eastAsia="仿宋" w:hAnsi="仿宋" w:cs="仿宋" w:hint="eastAsia"/>
                <w:sz w:val="24"/>
                <w:szCs w:val="24"/>
              </w:rPr>
              <w:t>职位名称</w:t>
            </w:r>
          </w:p>
        </w:tc>
        <w:tc>
          <w:tcPr>
            <w:tcW w:w="1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418C3" w:rsidRPr="001D6B3C" w:rsidRDefault="007418C3" w:rsidP="00AD05D5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  <w:r w:rsidRPr="001D6B3C">
              <w:rPr>
                <w:rFonts w:ascii="仿宋" w:eastAsia="仿宋" w:hAnsi="仿宋" w:cs="仿宋" w:hint="eastAsia"/>
                <w:sz w:val="24"/>
                <w:szCs w:val="24"/>
              </w:rPr>
              <w:t>需求人数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418C3" w:rsidRPr="001D6B3C" w:rsidRDefault="007418C3" w:rsidP="00AD05D5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  <w:r w:rsidRPr="001D6B3C">
              <w:rPr>
                <w:rFonts w:ascii="仿宋" w:eastAsia="仿宋" w:hAnsi="仿宋" w:cs="仿宋" w:hint="eastAsia"/>
                <w:sz w:val="24"/>
                <w:szCs w:val="24"/>
              </w:rPr>
              <w:t>需求专业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418C3" w:rsidRPr="001D6B3C" w:rsidRDefault="007418C3" w:rsidP="00AD05D5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  <w:r w:rsidRPr="001D6B3C">
              <w:rPr>
                <w:rFonts w:ascii="仿宋" w:eastAsia="仿宋" w:hAnsi="仿宋" w:cs="仿宋" w:hint="eastAsia"/>
                <w:sz w:val="24"/>
                <w:szCs w:val="24"/>
              </w:rPr>
              <w:t>薪资</w:t>
            </w:r>
          </w:p>
        </w:tc>
        <w:tc>
          <w:tcPr>
            <w:tcW w:w="13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418C3" w:rsidRPr="001D6B3C" w:rsidRDefault="007418C3" w:rsidP="00AD05D5">
            <w:pPr>
              <w:pStyle w:val="a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</w:rPr>
            </w:pPr>
            <w:r w:rsidRPr="001D6B3C">
              <w:rPr>
                <w:rFonts w:ascii="仿宋" w:eastAsia="仿宋" w:hAnsi="仿宋"/>
              </w:rPr>
              <w:t>备注</w:t>
            </w:r>
          </w:p>
        </w:tc>
      </w:tr>
      <w:tr w:rsidR="007418C3" w:rsidRPr="007418C3" w:rsidTr="00AD0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vAlign w:val="center"/>
          </w:tcPr>
          <w:p w:rsidR="007418C3" w:rsidRPr="007418C3" w:rsidRDefault="007418C3" w:rsidP="00AD05D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18C3">
              <w:rPr>
                <w:rFonts w:ascii="仿宋" w:eastAsia="仿宋" w:hAnsi="仿宋" w:cs="仿宋"/>
                <w:sz w:val="24"/>
                <w:szCs w:val="24"/>
              </w:rPr>
              <w:t>电气工程师</w:t>
            </w:r>
          </w:p>
        </w:tc>
        <w:tc>
          <w:tcPr>
            <w:tcW w:w="1381" w:type="dxa"/>
            <w:vAlign w:val="center"/>
          </w:tcPr>
          <w:p w:rsidR="007418C3" w:rsidRPr="007418C3" w:rsidRDefault="007418C3" w:rsidP="00AD0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  <w:r w:rsidRPr="007418C3"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7418C3" w:rsidRPr="007418C3" w:rsidRDefault="007418C3" w:rsidP="00AD0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  <w:r w:rsidRPr="007418C3">
              <w:rPr>
                <w:rFonts w:ascii="仿宋" w:eastAsia="仿宋" w:hAnsi="仿宋" w:cs="仿宋"/>
                <w:sz w:val="24"/>
                <w:szCs w:val="24"/>
              </w:rPr>
              <w:t>电气工程</w:t>
            </w:r>
            <w:r w:rsidRPr="007418C3"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 w:rsidRPr="007418C3">
              <w:rPr>
                <w:rFonts w:ascii="仿宋" w:eastAsia="仿宋" w:hAnsi="仿宋" w:cs="仿宋"/>
                <w:sz w:val="24"/>
                <w:szCs w:val="24"/>
              </w:rPr>
              <w:t>电气工程及其自动化</w:t>
            </w:r>
            <w:r w:rsidRPr="007418C3"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 w:rsidRPr="007418C3">
              <w:rPr>
                <w:rFonts w:ascii="仿宋" w:eastAsia="仿宋" w:hAnsi="仿宋" w:cs="仿宋"/>
                <w:sz w:val="24"/>
                <w:szCs w:val="24"/>
              </w:rPr>
              <w:t>电力系统及其自动化等</w:t>
            </w:r>
            <w:r w:rsidRPr="007418C3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7418C3" w:rsidRPr="007418C3" w:rsidRDefault="007418C3" w:rsidP="00A80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  <w:r w:rsidRPr="007418C3">
              <w:rPr>
                <w:rFonts w:ascii="仿宋" w:eastAsia="仿宋" w:hAnsi="仿宋" w:cs="仿宋"/>
                <w:sz w:val="24"/>
                <w:szCs w:val="24"/>
              </w:rPr>
              <w:t>12-</w:t>
            </w:r>
            <w:r w:rsidR="00A80DCA">
              <w:rPr>
                <w:rFonts w:ascii="仿宋" w:eastAsia="仿宋" w:hAnsi="仿宋" w:cs="仿宋"/>
                <w:sz w:val="24"/>
                <w:szCs w:val="24"/>
              </w:rPr>
              <w:t>20</w:t>
            </w:r>
            <w:r w:rsidRPr="007418C3">
              <w:rPr>
                <w:rFonts w:ascii="仿宋" w:eastAsia="仿宋" w:hAnsi="仿宋" w:cs="仿宋"/>
                <w:sz w:val="24"/>
                <w:szCs w:val="24"/>
              </w:rPr>
              <w:t>万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/年</w:t>
            </w:r>
          </w:p>
        </w:tc>
        <w:tc>
          <w:tcPr>
            <w:tcW w:w="1326" w:type="dxa"/>
            <w:vMerge w:val="restart"/>
            <w:vAlign w:val="center"/>
          </w:tcPr>
          <w:p w:rsidR="007418C3" w:rsidRPr="007418C3" w:rsidRDefault="007418C3" w:rsidP="00AD05D5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  <w:r>
              <w:rPr>
                <w:rFonts w:ascii="仿宋" w:eastAsia="仿宋" w:hAnsi="仿宋"/>
              </w:rPr>
              <w:t>023届全日制硕士及以上学历</w:t>
            </w:r>
          </w:p>
        </w:tc>
      </w:tr>
      <w:tr w:rsidR="007418C3" w:rsidRPr="007418C3" w:rsidTr="00AD05D5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vAlign w:val="center"/>
          </w:tcPr>
          <w:p w:rsidR="007418C3" w:rsidRPr="007418C3" w:rsidRDefault="007418C3" w:rsidP="00AD05D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18C3">
              <w:rPr>
                <w:rFonts w:ascii="仿宋" w:eastAsia="仿宋" w:hAnsi="仿宋" w:cs="仿宋"/>
                <w:sz w:val="24"/>
                <w:szCs w:val="24"/>
              </w:rPr>
              <w:t>结构工程师</w:t>
            </w:r>
          </w:p>
        </w:tc>
        <w:tc>
          <w:tcPr>
            <w:tcW w:w="1381" w:type="dxa"/>
            <w:vAlign w:val="center"/>
          </w:tcPr>
          <w:p w:rsidR="007418C3" w:rsidRPr="007418C3" w:rsidRDefault="007418C3" w:rsidP="00AD0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  <w:r w:rsidRPr="007418C3">
              <w:rPr>
                <w:rFonts w:ascii="仿宋" w:eastAsia="仿宋" w:hAnsi="仿宋" w:cs="仿宋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418C3" w:rsidRPr="007418C3" w:rsidRDefault="007418C3" w:rsidP="00AD0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  <w:r w:rsidRPr="007418C3">
              <w:rPr>
                <w:rFonts w:ascii="仿宋" w:eastAsia="仿宋" w:hAnsi="仿宋" w:cs="仿宋"/>
                <w:sz w:val="24"/>
                <w:szCs w:val="24"/>
              </w:rPr>
              <w:t>土木工程</w:t>
            </w:r>
            <w:r w:rsidRPr="007418C3"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 w:rsidRPr="007418C3">
              <w:rPr>
                <w:rFonts w:ascii="仿宋" w:eastAsia="仿宋" w:hAnsi="仿宋" w:cs="仿宋"/>
                <w:sz w:val="24"/>
                <w:szCs w:val="24"/>
              </w:rPr>
              <w:t>结构工程</w:t>
            </w:r>
            <w:r w:rsidRPr="007418C3"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 w:rsidRPr="007418C3">
              <w:rPr>
                <w:rFonts w:ascii="仿宋" w:eastAsia="仿宋" w:hAnsi="仿宋" w:cs="仿宋"/>
                <w:sz w:val="24"/>
                <w:szCs w:val="24"/>
              </w:rPr>
              <w:t>岩土工程等</w:t>
            </w:r>
            <w:r w:rsidRPr="007418C3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7418C3" w:rsidRDefault="007418C3" w:rsidP="00A80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49F2">
              <w:rPr>
                <w:rFonts w:ascii="仿宋" w:eastAsia="仿宋" w:hAnsi="仿宋" w:cs="仿宋"/>
                <w:sz w:val="24"/>
                <w:szCs w:val="24"/>
              </w:rPr>
              <w:t>12-</w:t>
            </w:r>
            <w:r w:rsidR="00A80DCA">
              <w:rPr>
                <w:rFonts w:ascii="仿宋" w:eastAsia="仿宋" w:hAnsi="仿宋" w:cs="仿宋"/>
                <w:sz w:val="24"/>
                <w:szCs w:val="24"/>
              </w:rPr>
              <w:t>20</w:t>
            </w:r>
            <w:r w:rsidRPr="002549F2">
              <w:rPr>
                <w:rFonts w:ascii="仿宋" w:eastAsia="仿宋" w:hAnsi="仿宋" w:cs="仿宋"/>
                <w:sz w:val="24"/>
                <w:szCs w:val="24"/>
              </w:rPr>
              <w:t>万</w:t>
            </w:r>
            <w:r w:rsidRPr="002549F2">
              <w:rPr>
                <w:rFonts w:ascii="仿宋" w:eastAsia="仿宋" w:hAnsi="仿宋" w:cs="仿宋" w:hint="eastAsia"/>
                <w:sz w:val="24"/>
                <w:szCs w:val="24"/>
              </w:rPr>
              <w:t>/年</w:t>
            </w:r>
          </w:p>
        </w:tc>
        <w:tc>
          <w:tcPr>
            <w:tcW w:w="1326" w:type="dxa"/>
            <w:vMerge/>
            <w:vAlign w:val="center"/>
          </w:tcPr>
          <w:p w:rsidR="007418C3" w:rsidRPr="007418C3" w:rsidRDefault="007418C3" w:rsidP="00AD05D5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</w:rPr>
            </w:pPr>
          </w:p>
        </w:tc>
      </w:tr>
      <w:tr w:rsidR="007418C3" w:rsidRPr="007418C3" w:rsidTr="00AD0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vAlign w:val="center"/>
          </w:tcPr>
          <w:p w:rsidR="007418C3" w:rsidRPr="007418C3" w:rsidRDefault="007418C3" w:rsidP="00AD05D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18C3">
              <w:rPr>
                <w:rFonts w:ascii="仿宋" w:eastAsia="仿宋" w:hAnsi="仿宋" w:cs="仿宋"/>
                <w:sz w:val="24"/>
                <w:szCs w:val="24"/>
              </w:rPr>
              <w:t>环保工程师</w:t>
            </w:r>
          </w:p>
        </w:tc>
        <w:tc>
          <w:tcPr>
            <w:tcW w:w="1381" w:type="dxa"/>
            <w:vAlign w:val="center"/>
          </w:tcPr>
          <w:p w:rsidR="007418C3" w:rsidRPr="007418C3" w:rsidRDefault="007418C3" w:rsidP="00AD0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  <w:r w:rsidRPr="007418C3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418C3" w:rsidRPr="007418C3" w:rsidRDefault="007418C3" w:rsidP="00AD0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  <w:r w:rsidRPr="007418C3">
              <w:rPr>
                <w:rFonts w:ascii="仿宋" w:eastAsia="仿宋" w:hAnsi="仿宋" w:cs="仿宋" w:hint="eastAsia"/>
                <w:sz w:val="24"/>
                <w:szCs w:val="24"/>
              </w:rPr>
              <w:t>环境工程、生态学、水土保持、水文水资源、海洋工程、海洋科学、林学等。</w:t>
            </w:r>
          </w:p>
        </w:tc>
        <w:tc>
          <w:tcPr>
            <w:tcW w:w="1701" w:type="dxa"/>
            <w:vAlign w:val="center"/>
          </w:tcPr>
          <w:p w:rsidR="007418C3" w:rsidRDefault="007418C3" w:rsidP="00A80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49F2">
              <w:rPr>
                <w:rFonts w:ascii="仿宋" w:eastAsia="仿宋" w:hAnsi="仿宋" w:cs="仿宋"/>
                <w:sz w:val="24"/>
                <w:szCs w:val="24"/>
              </w:rPr>
              <w:t>12-</w:t>
            </w:r>
            <w:r w:rsidR="00A80DCA">
              <w:rPr>
                <w:rFonts w:ascii="仿宋" w:eastAsia="仿宋" w:hAnsi="仿宋" w:cs="仿宋"/>
                <w:sz w:val="24"/>
                <w:szCs w:val="24"/>
              </w:rPr>
              <w:t>20</w:t>
            </w:r>
            <w:r w:rsidRPr="002549F2">
              <w:rPr>
                <w:rFonts w:ascii="仿宋" w:eastAsia="仿宋" w:hAnsi="仿宋" w:cs="仿宋"/>
                <w:sz w:val="24"/>
                <w:szCs w:val="24"/>
              </w:rPr>
              <w:t>万</w:t>
            </w:r>
            <w:r w:rsidRPr="002549F2">
              <w:rPr>
                <w:rFonts w:ascii="仿宋" w:eastAsia="仿宋" w:hAnsi="仿宋" w:cs="仿宋" w:hint="eastAsia"/>
                <w:sz w:val="24"/>
                <w:szCs w:val="24"/>
              </w:rPr>
              <w:t>/年</w:t>
            </w:r>
          </w:p>
        </w:tc>
        <w:tc>
          <w:tcPr>
            <w:tcW w:w="1326" w:type="dxa"/>
            <w:vMerge/>
            <w:vAlign w:val="center"/>
          </w:tcPr>
          <w:p w:rsidR="007418C3" w:rsidRPr="007418C3" w:rsidRDefault="007418C3" w:rsidP="00AD05D5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</w:rPr>
            </w:pPr>
          </w:p>
        </w:tc>
      </w:tr>
      <w:tr w:rsidR="007418C3" w:rsidRPr="007418C3" w:rsidTr="00AD05D5">
        <w:trPr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vAlign w:val="center"/>
          </w:tcPr>
          <w:p w:rsidR="007418C3" w:rsidRPr="007418C3" w:rsidRDefault="007418C3" w:rsidP="00AD05D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18C3">
              <w:rPr>
                <w:rFonts w:ascii="仿宋" w:eastAsia="仿宋" w:hAnsi="仿宋" w:cs="仿宋"/>
                <w:sz w:val="24"/>
                <w:szCs w:val="24"/>
              </w:rPr>
              <w:t>总图工程师</w:t>
            </w:r>
          </w:p>
        </w:tc>
        <w:tc>
          <w:tcPr>
            <w:tcW w:w="1381" w:type="dxa"/>
            <w:vAlign w:val="center"/>
          </w:tcPr>
          <w:p w:rsidR="007418C3" w:rsidRPr="007418C3" w:rsidRDefault="007418C3" w:rsidP="00AD0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  <w:r w:rsidRPr="007418C3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7418C3" w:rsidRPr="007418C3" w:rsidRDefault="007418C3" w:rsidP="00AD0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  <w:r w:rsidRPr="007418C3">
              <w:rPr>
                <w:rFonts w:ascii="仿宋" w:eastAsia="仿宋" w:hAnsi="仿宋" w:cs="仿宋"/>
                <w:sz w:val="24"/>
                <w:szCs w:val="24"/>
              </w:rPr>
              <w:t>土木工程</w:t>
            </w:r>
            <w:r w:rsidRPr="007418C3">
              <w:rPr>
                <w:rFonts w:ascii="仿宋" w:eastAsia="仿宋" w:hAnsi="仿宋" w:cs="仿宋" w:hint="eastAsia"/>
                <w:sz w:val="24"/>
                <w:szCs w:val="24"/>
              </w:rPr>
              <w:t>、建筑学、</w:t>
            </w:r>
            <w:r w:rsidRPr="007418C3">
              <w:rPr>
                <w:rFonts w:ascii="仿宋" w:eastAsia="仿宋" w:hAnsi="仿宋" w:cs="仿宋"/>
                <w:sz w:val="24"/>
                <w:szCs w:val="24"/>
              </w:rPr>
              <w:t>交通工程</w:t>
            </w:r>
            <w:r w:rsidRPr="007418C3"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 w:rsidRPr="007418C3">
              <w:rPr>
                <w:rFonts w:ascii="仿宋" w:eastAsia="仿宋" w:hAnsi="仿宋" w:cs="仿宋"/>
                <w:sz w:val="24"/>
                <w:szCs w:val="24"/>
              </w:rPr>
              <w:t>规划等</w:t>
            </w:r>
            <w:r w:rsidRPr="007418C3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7418C3" w:rsidRDefault="007418C3" w:rsidP="00A80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49F2">
              <w:rPr>
                <w:rFonts w:ascii="仿宋" w:eastAsia="仿宋" w:hAnsi="仿宋" w:cs="仿宋"/>
                <w:sz w:val="24"/>
                <w:szCs w:val="24"/>
              </w:rPr>
              <w:t>12-</w:t>
            </w:r>
            <w:r w:rsidR="00A80DCA">
              <w:rPr>
                <w:rFonts w:ascii="仿宋" w:eastAsia="仿宋" w:hAnsi="仿宋" w:cs="仿宋"/>
                <w:sz w:val="24"/>
                <w:szCs w:val="24"/>
              </w:rPr>
              <w:t>20</w:t>
            </w:r>
            <w:r w:rsidRPr="002549F2">
              <w:rPr>
                <w:rFonts w:ascii="仿宋" w:eastAsia="仿宋" w:hAnsi="仿宋" w:cs="仿宋"/>
                <w:sz w:val="24"/>
                <w:szCs w:val="24"/>
              </w:rPr>
              <w:t>万</w:t>
            </w:r>
            <w:r w:rsidRPr="002549F2">
              <w:rPr>
                <w:rFonts w:ascii="仿宋" w:eastAsia="仿宋" w:hAnsi="仿宋" w:cs="仿宋" w:hint="eastAsia"/>
                <w:sz w:val="24"/>
                <w:szCs w:val="24"/>
              </w:rPr>
              <w:t>/年</w:t>
            </w:r>
          </w:p>
        </w:tc>
        <w:tc>
          <w:tcPr>
            <w:tcW w:w="1326" w:type="dxa"/>
            <w:vMerge/>
            <w:vAlign w:val="center"/>
          </w:tcPr>
          <w:p w:rsidR="007418C3" w:rsidRPr="007418C3" w:rsidRDefault="007418C3" w:rsidP="00AD05D5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</w:rPr>
            </w:pPr>
          </w:p>
        </w:tc>
        <w:bookmarkStart w:id="0" w:name="_GoBack"/>
        <w:bookmarkEnd w:id="0"/>
      </w:tr>
    </w:tbl>
    <w:p w:rsidR="00943CD0" w:rsidRDefault="00943CD0" w:rsidP="00A2626C">
      <w:pPr>
        <w:pStyle w:val="a5"/>
      </w:pPr>
    </w:p>
    <w:p w:rsidR="009B0B2D" w:rsidRDefault="009B0B2D" w:rsidP="00A2626C">
      <w:pPr>
        <w:pStyle w:val="a5"/>
      </w:pPr>
    </w:p>
    <w:p w:rsidR="00BB0F0D" w:rsidRDefault="001310FE" w:rsidP="00A2626C">
      <w:pPr>
        <w:pStyle w:val="a5"/>
        <w:rPr>
          <w:rStyle w:val="a6"/>
          <w:rFonts w:ascii="Arial" w:hAnsi="Arial" w:cs="Arial"/>
          <w:sz w:val="27"/>
          <w:szCs w:val="27"/>
        </w:rPr>
      </w:pPr>
      <w:r>
        <w:rPr>
          <w:rStyle w:val="a6"/>
          <w:rFonts w:ascii="Arial" w:hAnsi="Arial" w:cs="Arial" w:hint="eastAsia"/>
          <w:sz w:val="27"/>
          <w:szCs w:val="27"/>
        </w:rPr>
        <w:t>五</w:t>
      </w:r>
      <w:r w:rsidR="00BB0F0D">
        <w:rPr>
          <w:rStyle w:val="a6"/>
          <w:rFonts w:ascii="Arial" w:hAnsi="Arial" w:cs="Arial" w:hint="eastAsia"/>
          <w:sz w:val="27"/>
          <w:szCs w:val="27"/>
        </w:rPr>
        <w:t>、</w:t>
      </w:r>
      <w:r w:rsidR="00BB0F0D">
        <w:rPr>
          <w:rStyle w:val="a6"/>
          <w:rFonts w:ascii="Arial" w:hAnsi="Arial" w:cs="Arial"/>
          <w:sz w:val="27"/>
          <w:szCs w:val="27"/>
        </w:rPr>
        <w:t>招聘流程</w:t>
      </w:r>
    </w:p>
    <w:p w:rsidR="00BB0F0D" w:rsidRDefault="00BB0F0D" w:rsidP="00A2626C">
      <w:pPr>
        <w:pStyle w:val="a5"/>
        <w:rPr>
          <w:rStyle w:val="a6"/>
          <w:rFonts w:ascii="Arial" w:hAnsi="Arial" w:cs="Arial"/>
          <w:sz w:val="27"/>
          <w:szCs w:val="27"/>
        </w:rPr>
      </w:pPr>
      <w:r w:rsidRPr="00BB0F0D"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 wp14:anchorId="5BA81D79" wp14:editId="034240C7">
            <wp:extent cx="5274310" cy="1375410"/>
            <wp:effectExtent l="76200" t="0" r="59690" b="5334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BB0F0D" w:rsidRDefault="00BB0F0D" w:rsidP="00A2626C">
      <w:pPr>
        <w:pStyle w:val="a5"/>
        <w:rPr>
          <w:rStyle w:val="a6"/>
          <w:rFonts w:ascii="Arial" w:hAnsi="Arial" w:cs="Arial"/>
          <w:sz w:val="27"/>
          <w:szCs w:val="27"/>
        </w:rPr>
      </w:pPr>
    </w:p>
    <w:p w:rsidR="00BB0F0D" w:rsidRDefault="00BB0F0D" w:rsidP="00A2626C">
      <w:pPr>
        <w:pStyle w:val="a5"/>
        <w:rPr>
          <w:rStyle w:val="a6"/>
          <w:rFonts w:ascii="Arial" w:hAnsi="Arial" w:cs="Arial"/>
          <w:sz w:val="27"/>
          <w:szCs w:val="27"/>
        </w:rPr>
      </w:pPr>
    </w:p>
    <w:p w:rsidR="00BB0F0D" w:rsidRDefault="00BB0F0D" w:rsidP="00A2626C">
      <w:pPr>
        <w:pStyle w:val="a5"/>
        <w:rPr>
          <w:rStyle w:val="a6"/>
          <w:rFonts w:ascii="Arial" w:hAnsi="Arial" w:cs="Arial"/>
          <w:sz w:val="27"/>
          <w:szCs w:val="27"/>
        </w:rPr>
      </w:pPr>
    </w:p>
    <w:p w:rsidR="00C57A3B" w:rsidRDefault="00C57A3B" w:rsidP="00A2626C">
      <w:pPr>
        <w:pStyle w:val="a5"/>
        <w:rPr>
          <w:rStyle w:val="a6"/>
          <w:rFonts w:ascii="Arial" w:hAnsi="Arial" w:cs="Arial"/>
          <w:sz w:val="27"/>
          <w:szCs w:val="27"/>
        </w:rPr>
      </w:pPr>
    </w:p>
    <w:p w:rsidR="00C57A3B" w:rsidRDefault="00C57A3B" w:rsidP="00A2626C">
      <w:pPr>
        <w:pStyle w:val="a5"/>
        <w:rPr>
          <w:rStyle w:val="a6"/>
          <w:rFonts w:ascii="Arial" w:hAnsi="Arial" w:cs="Arial"/>
          <w:sz w:val="27"/>
          <w:szCs w:val="27"/>
        </w:rPr>
      </w:pPr>
    </w:p>
    <w:p w:rsidR="00C57A3B" w:rsidRDefault="00C57A3B" w:rsidP="00A2626C">
      <w:pPr>
        <w:pStyle w:val="a5"/>
        <w:rPr>
          <w:rStyle w:val="a6"/>
          <w:rFonts w:ascii="Arial" w:hAnsi="Arial" w:cs="Arial"/>
          <w:sz w:val="27"/>
          <w:szCs w:val="27"/>
        </w:rPr>
      </w:pPr>
    </w:p>
    <w:p w:rsidR="009B0B2D" w:rsidRDefault="001310FE" w:rsidP="00A2626C">
      <w:pPr>
        <w:pStyle w:val="a5"/>
      </w:pPr>
      <w:r>
        <w:rPr>
          <w:rStyle w:val="a6"/>
          <w:rFonts w:ascii="Arial" w:hAnsi="Arial" w:cs="Arial" w:hint="eastAsia"/>
          <w:sz w:val="27"/>
          <w:szCs w:val="27"/>
        </w:rPr>
        <w:t>六</w:t>
      </w:r>
      <w:r w:rsidR="00BB0F0D" w:rsidRPr="00BB0F0D">
        <w:rPr>
          <w:rStyle w:val="a6"/>
          <w:rFonts w:ascii="Arial" w:hAnsi="Arial" w:cs="Arial" w:hint="eastAsia"/>
          <w:sz w:val="27"/>
          <w:szCs w:val="27"/>
        </w:rPr>
        <w:t>、简历投递方式</w:t>
      </w:r>
    </w:p>
    <w:p w:rsidR="00BB0F0D" w:rsidRDefault="00F05E93" w:rsidP="00A2626C">
      <w:pPr>
        <w:pStyle w:val="a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标题 1" o:spid="_x0000_s1026" type="#_x0000_t202" style="position:absolute;margin-left:-4.45pt;margin-top:17.5pt;width:443.85pt;height:214.3pt;z-index:251658240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" fillcolor="white [3201]" strokecolor="#f79646 [3209]" strokeweight="2pt">
            <v:path arrowok="t"/>
            <v:textbox>
              <w:txbxContent>
                <w:p w:rsidR="00BB0F0D" w:rsidRDefault="00BB0F0D" w:rsidP="00BB0F0D">
                  <w:pPr>
                    <w:pStyle w:val="a5"/>
                    <w:spacing w:before="0" w:beforeAutospacing="0" w:after="0" w:afterAutospacing="0" w:line="480" w:lineRule="auto"/>
                    <w:textAlignment w:val="baseline"/>
                  </w:pPr>
                  <w:r w:rsidRPr="00BB0F0D">
                    <w:rPr>
                      <w:rFonts w:eastAsiaTheme="minorEastAsia" w:cstheme="minorBidi" w:hint="eastAsia"/>
                      <w:b/>
                      <w:bCs/>
                      <w:color w:val="000000" w:themeColor="dark1"/>
                      <w:kern w:val="24"/>
                      <w:sz w:val="40"/>
                      <w:szCs w:val="40"/>
                    </w:rPr>
                    <w:t>简历投递地址：</w:t>
                  </w:r>
                  <w:hyperlink r:id="rId16" w:history="1">
                    <w:r w:rsidRPr="00BB0F0D">
                      <w:rPr>
                        <w:rStyle w:val="a8"/>
                        <w:rFonts w:eastAsiaTheme="minorEastAsia" w:cstheme="minorBidi" w:hint="eastAsia"/>
                        <w:b/>
                        <w:bCs/>
                        <w:color w:val="000000" w:themeColor="dark1"/>
                        <w:kern w:val="24"/>
                        <w:sz w:val="40"/>
                        <w:szCs w:val="40"/>
                      </w:rPr>
                      <w:t>guojin@gedi.com.cn</w:t>
                    </w:r>
                  </w:hyperlink>
                  <w:r w:rsidRPr="00BB0F0D">
                    <w:rPr>
                      <w:rFonts w:eastAsiaTheme="minorEastAsia" w:cstheme="minorBidi" w:hint="eastAsia"/>
                      <w:b/>
                      <w:bCs/>
                      <w:color w:val="000000" w:themeColor="dark1"/>
                      <w:kern w:val="24"/>
                      <w:sz w:val="40"/>
                      <w:szCs w:val="40"/>
                    </w:rPr>
                    <w:t>。</w:t>
                  </w:r>
                </w:p>
                <w:p w:rsidR="00BB0F0D" w:rsidRDefault="00BB0F0D" w:rsidP="00BB0F0D">
                  <w:pPr>
                    <w:pStyle w:val="a5"/>
                    <w:spacing w:before="0" w:beforeAutospacing="0" w:after="0" w:afterAutospacing="0" w:line="480" w:lineRule="auto"/>
                    <w:textAlignment w:val="baseline"/>
                  </w:pPr>
                  <w:r w:rsidRPr="00BB0F0D">
                    <w:rPr>
                      <w:rFonts w:eastAsiaTheme="minorEastAsia" w:cstheme="minorBidi" w:hint="eastAsia"/>
                      <w:b/>
                      <w:bCs/>
                      <w:color w:val="000000" w:themeColor="dark1"/>
                      <w:kern w:val="24"/>
                      <w:sz w:val="40"/>
                      <w:szCs w:val="40"/>
                    </w:rPr>
                    <w:t>邮件标题格式为“姓名+毕业学校+学历+专业”。</w:t>
                  </w:r>
                </w:p>
                <w:p w:rsidR="00BB0F0D" w:rsidRDefault="00BB0F0D" w:rsidP="00BB0F0D">
                  <w:pPr>
                    <w:pStyle w:val="a5"/>
                    <w:spacing w:before="0" w:beforeAutospacing="0" w:after="0" w:afterAutospacing="0" w:line="480" w:lineRule="auto"/>
                    <w:textAlignment w:val="baseline"/>
                  </w:pPr>
                  <w:r w:rsidRPr="00BB0F0D">
                    <w:rPr>
                      <w:rFonts w:eastAsiaTheme="minorEastAsia" w:cstheme="minorBidi" w:hint="eastAsia"/>
                      <w:b/>
                      <w:bCs/>
                      <w:color w:val="000000" w:themeColor="dark1"/>
                      <w:kern w:val="24"/>
                      <w:sz w:val="40"/>
                      <w:szCs w:val="40"/>
                    </w:rPr>
                    <w:t>公司地址：广州市黄埔区天丰路1号C区5楼。</w:t>
                  </w:r>
                </w:p>
              </w:txbxContent>
            </v:textbox>
          </v:shape>
        </w:pict>
      </w:r>
    </w:p>
    <w:p w:rsidR="00BB0F0D" w:rsidRPr="000B6D87" w:rsidRDefault="00BB0F0D" w:rsidP="00A2626C">
      <w:pPr>
        <w:pStyle w:val="a5"/>
      </w:pPr>
    </w:p>
    <w:sectPr w:rsidR="00BB0F0D" w:rsidRPr="000B6D87" w:rsidSect="001E34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E93" w:rsidRDefault="00F05E93" w:rsidP="000B6D87">
      <w:r>
        <w:separator/>
      </w:r>
    </w:p>
  </w:endnote>
  <w:endnote w:type="continuationSeparator" w:id="0">
    <w:p w:rsidR="00F05E93" w:rsidRDefault="00F05E93" w:rsidP="000B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E93" w:rsidRDefault="00F05E93" w:rsidP="000B6D87">
      <w:r>
        <w:separator/>
      </w:r>
    </w:p>
  </w:footnote>
  <w:footnote w:type="continuationSeparator" w:id="0">
    <w:p w:rsidR="00F05E93" w:rsidRDefault="00F05E93" w:rsidP="000B6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6D87"/>
    <w:rsid w:val="000353AD"/>
    <w:rsid w:val="000457BA"/>
    <w:rsid w:val="00055A2F"/>
    <w:rsid w:val="00057C58"/>
    <w:rsid w:val="00073A6A"/>
    <w:rsid w:val="000B6D87"/>
    <w:rsid w:val="001219D3"/>
    <w:rsid w:val="001310FE"/>
    <w:rsid w:val="00151D90"/>
    <w:rsid w:val="001D1CA9"/>
    <w:rsid w:val="001D6B3C"/>
    <w:rsid w:val="001E3492"/>
    <w:rsid w:val="001E5742"/>
    <w:rsid w:val="001E606E"/>
    <w:rsid w:val="00265274"/>
    <w:rsid w:val="00270DC4"/>
    <w:rsid w:val="002F1D14"/>
    <w:rsid w:val="00315EDF"/>
    <w:rsid w:val="00321B0A"/>
    <w:rsid w:val="0033605A"/>
    <w:rsid w:val="00341734"/>
    <w:rsid w:val="00344F9F"/>
    <w:rsid w:val="003B0388"/>
    <w:rsid w:val="003D7346"/>
    <w:rsid w:val="004139E9"/>
    <w:rsid w:val="00424F81"/>
    <w:rsid w:val="0043690E"/>
    <w:rsid w:val="00453782"/>
    <w:rsid w:val="00463F14"/>
    <w:rsid w:val="00464D01"/>
    <w:rsid w:val="004768E2"/>
    <w:rsid w:val="00495C12"/>
    <w:rsid w:val="004B4F9A"/>
    <w:rsid w:val="004D39CF"/>
    <w:rsid w:val="004E3A06"/>
    <w:rsid w:val="004E66DF"/>
    <w:rsid w:val="0051539E"/>
    <w:rsid w:val="0052100B"/>
    <w:rsid w:val="005352FC"/>
    <w:rsid w:val="00543421"/>
    <w:rsid w:val="005A181F"/>
    <w:rsid w:val="005B3328"/>
    <w:rsid w:val="005B57A7"/>
    <w:rsid w:val="00604385"/>
    <w:rsid w:val="0064632B"/>
    <w:rsid w:val="0067581D"/>
    <w:rsid w:val="0068789C"/>
    <w:rsid w:val="006B79AC"/>
    <w:rsid w:val="007418C3"/>
    <w:rsid w:val="00761210"/>
    <w:rsid w:val="00780A46"/>
    <w:rsid w:val="00787DDE"/>
    <w:rsid w:val="007D6FE9"/>
    <w:rsid w:val="00821B09"/>
    <w:rsid w:val="008420DC"/>
    <w:rsid w:val="00842F13"/>
    <w:rsid w:val="008605F9"/>
    <w:rsid w:val="00864C7C"/>
    <w:rsid w:val="008660AF"/>
    <w:rsid w:val="008C58D3"/>
    <w:rsid w:val="008E022E"/>
    <w:rsid w:val="008E6DD4"/>
    <w:rsid w:val="008F468A"/>
    <w:rsid w:val="009105E0"/>
    <w:rsid w:val="00943CD0"/>
    <w:rsid w:val="00956E92"/>
    <w:rsid w:val="0099461E"/>
    <w:rsid w:val="009A6F2E"/>
    <w:rsid w:val="009B0B2D"/>
    <w:rsid w:val="009E02B1"/>
    <w:rsid w:val="009E7D0F"/>
    <w:rsid w:val="00A00796"/>
    <w:rsid w:val="00A21067"/>
    <w:rsid w:val="00A2626C"/>
    <w:rsid w:val="00A35E4D"/>
    <w:rsid w:val="00A80DCA"/>
    <w:rsid w:val="00AA56CA"/>
    <w:rsid w:val="00AD05D5"/>
    <w:rsid w:val="00AE22EB"/>
    <w:rsid w:val="00AF328D"/>
    <w:rsid w:val="00B05696"/>
    <w:rsid w:val="00B111DD"/>
    <w:rsid w:val="00B21235"/>
    <w:rsid w:val="00B325CA"/>
    <w:rsid w:val="00B47CE4"/>
    <w:rsid w:val="00B6175D"/>
    <w:rsid w:val="00B72346"/>
    <w:rsid w:val="00BA73EA"/>
    <w:rsid w:val="00BB0F0D"/>
    <w:rsid w:val="00BD1FE0"/>
    <w:rsid w:val="00C563D3"/>
    <w:rsid w:val="00C57A3B"/>
    <w:rsid w:val="00C62597"/>
    <w:rsid w:val="00C7797A"/>
    <w:rsid w:val="00C85CE4"/>
    <w:rsid w:val="00D33618"/>
    <w:rsid w:val="00DE5694"/>
    <w:rsid w:val="00DE6E77"/>
    <w:rsid w:val="00E07C80"/>
    <w:rsid w:val="00E71DD7"/>
    <w:rsid w:val="00E96F29"/>
    <w:rsid w:val="00EA0548"/>
    <w:rsid w:val="00EA5121"/>
    <w:rsid w:val="00EB4C38"/>
    <w:rsid w:val="00EE2980"/>
    <w:rsid w:val="00F05E93"/>
    <w:rsid w:val="00F147DD"/>
    <w:rsid w:val="00F24A1D"/>
    <w:rsid w:val="00F37A95"/>
    <w:rsid w:val="00F4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3C8A13-FD2E-48F9-ACBB-BC5C504F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4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6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6D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6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6D87"/>
    <w:rPr>
      <w:sz w:val="18"/>
      <w:szCs w:val="18"/>
    </w:rPr>
  </w:style>
  <w:style w:type="paragraph" w:styleId="a5">
    <w:name w:val="Normal (Web)"/>
    <w:basedOn w:val="a"/>
    <w:uiPriority w:val="99"/>
    <w:unhideWhenUsed/>
    <w:rsid w:val="000B6D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B6D87"/>
    <w:rPr>
      <w:b/>
      <w:bCs/>
    </w:rPr>
  </w:style>
  <w:style w:type="table" w:styleId="4-6">
    <w:name w:val="Grid Table 4 Accent 6"/>
    <w:basedOn w:val="a1"/>
    <w:uiPriority w:val="49"/>
    <w:rsid w:val="00A2626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4-60">
    <w:name w:val="List Table 4 Accent 6"/>
    <w:basedOn w:val="a1"/>
    <w:uiPriority w:val="49"/>
    <w:rsid w:val="00A2626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6">
    <w:name w:val="List Table 3 Accent 6"/>
    <w:basedOn w:val="a1"/>
    <w:uiPriority w:val="48"/>
    <w:rsid w:val="00A2626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a7">
    <w:name w:val="Table Grid"/>
    <w:basedOn w:val="a1"/>
    <w:uiPriority w:val="59"/>
    <w:rsid w:val="00A26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A2626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a8">
    <w:name w:val="Hyperlink"/>
    <w:basedOn w:val="a0"/>
    <w:uiPriority w:val="99"/>
    <w:semiHidden/>
    <w:unhideWhenUsed/>
    <w:rsid w:val="00BB0F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guojin@gedi.com.cn" TargetMode="Externa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1E3B0B-7758-4424-BB32-902F9DA5D32C}" type="doc">
      <dgm:prSet loTypeId="urn:microsoft.com/office/officeart/2005/8/layout/cycle2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zh-CN" altLang="en-US"/>
        </a:p>
      </dgm:t>
    </dgm:pt>
    <dgm:pt modelId="{CF67218B-2F99-4742-AC95-6EF6C67C3812}">
      <dgm:prSet phldrT="[文本]"/>
      <dgm:spPr/>
      <dgm:t>
        <a:bodyPr/>
        <a:lstStyle/>
        <a:p>
          <a:r>
            <a:rPr lang="en-US" altLang="zh-CN" dirty="0" smtClean="0"/>
            <a:t>1</a:t>
          </a:r>
          <a:r>
            <a:rPr lang="zh-CN" altLang="en-US" dirty="0" smtClean="0"/>
            <a:t>、有竞争力的薪酬</a:t>
          </a:r>
          <a:endParaRPr lang="zh-CN" altLang="en-US" dirty="0"/>
        </a:p>
      </dgm:t>
    </dgm:pt>
    <dgm:pt modelId="{28B1227F-6DFC-47B3-BC12-F67E58101E59}" type="parTrans" cxnId="{E7BECD79-EFF1-4871-91E3-33921F92A479}">
      <dgm:prSet/>
      <dgm:spPr/>
      <dgm:t>
        <a:bodyPr/>
        <a:lstStyle/>
        <a:p>
          <a:endParaRPr lang="zh-CN" altLang="en-US"/>
        </a:p>
      </dgm:t>
    </dgm:pt>
    <dgm:pt modelId="{64F647F7-E195-45FA-995A-0EB5DFC7BA59}" type="sibTrans" cxnId="{E7BECD79-EFF1-4871-91E3-33921F92A479}">
      <dgm:prSet/>
      <dgm:spPr/>
      <dgm:t>
        <a:bodyPr/>
        <a:lstStyle/>
        <a:p>
          <a:endParaRPr lang="zh-CN" altLang="en-US"/>
        </a:p>
      </dgm:t>
    </dgm:pt>
    <dgm:pt modelId="{654400E7-A2ED-4E6F-959C-F48A20F801C1}">
      <dgm:prSet phldrT="[文本]"/>
      <dgm:spPr/>
      <dgm:t>
        <a:bodyPr/>
        <a:lstStyle/>
        <a:p>
          <a:r>
            <a:rPr lang="en-US" altLang="zh-CN" dirty="0" smtClean="0"/>
            <a:t>2</a:t>
          </a:r>
          <a:r>
            <a:rPr lang="zh-CN" altLang="en-US" dirty="0" smtClean="0"/>
            <a:t>、五险一金</a:t>
          </a:r>
          <a:endParaRPr lang="zh-CN" altLang="en-US" dirty="0"/>
        </a:p>
      </dgm:t>
    </dgm:pt>
    <dgm:pt modelId="{3E525D37-4703-443A-A682-D1E65A7E17EC}" type="parTrans" cxnId="{21F72042-8B02-4DA1-A4FD-FF7BCF96424F}">
      <dgm:prSet/>
      <dgm:spPr/>
      <dgm:t>
        <a:bodyPr/>
        <a:lstStyle/>
        <a:p>
          <a:endParaRPr lang="zh-CN" altLang="en-US"/>
        </a:p>
      </dgm:t>
    </dgm:pt>
    <dgm:pt modelId="{4E423D2F-A126-4723-B97E-10DC52205FE6}" type="sibTrans" cxnId="{21F72042-8B02-4DA1-A4FD-FF7BCF96424F}">
      <dgm:prSet/>
      <dgm:spPr/>
      <dgm:t>
        <a:bodyPr/>
        <a:lstStyle/>
        <a:p>
          <a:endParaRPr lang="zh-CN" altLang="en-US"/>
        </a:p>
      </dgm:t>
    </dgm:pt>
    <dgm:pt modelId="{533B165C-9EA1-42AF-89A2-F2CCB3064AF0}">
      <dgm:prSet phldrT="[文本]"/>
      <dgm:spPr/>
      <dgm:t>
        <a:bodyPr/>
        <a:lstStyle/>
        <a:p>
          <a:r>
            <a:rPr lang="en-US" altLang="zh-CN" dirty="0" smtClean="0"/>
            <a:t>4</a:t>
          </a:r>
          <a:r>
            <a:rPr lang="zh-CN" altLang="en-US" dirty="0" smtClean="0"/>
            <a:t>、带薪休假、节日福利</a:t>
          </a:r>
          <a:endParaRPr lang="zh-CN" altLang="en-US" dirty="0"/>
        </a:p>
      </dgm:t>
    </dgm:pt>
    <dgm:pt modelId="{0DE3755A-C0EF-4A09-A175-64A64F7AA5A9}" type="parTrans" cxnId="{A90C252A-3608-4D41-9924-F9D60A5753C8}">
      <dgm:prSet/>
      <dgm:spPr/>
      <dgm:t>
        <a:bodyPr/>
        <a:lstStyle/>
        <a:p>
          <a:endParaRPr lang="zh-CN" altLang="en-US"/>
        </a:p>
      </dgm:t>
    </dgm:pt>
    <dgm:pt modelId="{56D07103-4BA5-4441-8850-951CC3A60B54}" type="sibTrans" cxnId="{A90C252A-3608-4D41-9924-F9D60A5753C8}">
      <dgm:prSet/>
      <dgm:spPr/>
      <dgm:t>
        <a:bodyPr/>
        <a:lstStyle/>
        <a:p>
          <a:endParaRPr lang="zh-CN" altLang="en-US"/>
        </a:p>
      </dgm:t>
    </dgm:pt>
    <dgm:pt modelId="{638C5BF0-E2E2-4CD1-8215-CC599849BE08}">
      <dgm:prSet phldrT="[文本]"/>
      <dgm:spPr/>
      <dgm:t>
        <a:bodyPr/>
        <a:lstStyle/>
        <a:p>
          <a:r>
            <a:rPr lang="en-US" altLang="zh-CN" dirty="0" smtClean="0">
              <a:solidFill>
                <a:schemeClr val="tx1"/>
              </a:solidFill>
            </a:rPr>
            <a:t>6</a:t>
          </a:r>
          <a:r>
            <a:rPr lang="zh-CN" altLang="en-US" dirty="0" smtClean="0">
              <a:solidFill>
                <a:schemeClr val="tx1"/>
              </a:solidFill>
            </a:rPr>
            <a:t>、弹性上下班、通勤班车</a:t>
          </a:r>
          <a:endParaRPr lang="zh-CN" altLang="en-US" dirty="0">
            <a:solidFill>
              <a:schemeClr val="tx1"/>
            </a:solidFill>
          </a:endParaRPr>
        </a:p>
      </dgm:t>
    </dgm:pt>
    <dgm:pt modelId="{A2550648-E972-486B-BDC2-03A9AA3053E4}" type="parTrans" cxnId="{782EA7E3-21CC-4D9E-B392-3250632824D7}">
      <dgm:prSet/>
      <dgm:spPr/>
      <dgm:t>
        <a:bodyPr/>
        <a:lstStyle/>
        <a:p>
          <a:endParaRPr lang="zh-CN" altLang="en-US"/>
        </a:p>
      </dgm:t>
    </dgm:pt>
    <dgm:pt modelId="{F40101B2-6BD9-4206-98F8-6F3C4A0689ED}" type="sibTrans" cxnId="{782EA7E3-21CC-4D9E-B392-3250632824D7}">
      <dgm:prSet/>
      <dgm:spPr/>
      <dgm:t>
        <a:bodyPr/>
        <a:lstStyle/>
        <a:p>
          <a:endParaRPr lang="zh-CN" altLang="en-US"/>
        </a:p>
      </dgm:t>
    </dgm:pt>
    <dgm:pt modelId="{8E79E37D-6F4B-4215-B034-A746EF42B2D9}">
      <dgm:prSet phldrT="[文本]"/>
      <dgm:spPr/>
      <dgm:t>
        <a:bodyPr/>
        <a:lstStyle/>
        <a:p>
          <a:r>
            <a:rPr lang="en-US" altLang="zh-CN" dirty="0" smtClean="0">
              <a:solidFill>
                <a:schemeClr val="tx1"/>
              </a:solidFill>
            </a:rPr>
            <a:t>8</a:t>
          </a:r>
          <a:r>
            <a:rPr lang="zh-CN" altLang="en-US" dirty="0" smtClean="0">
              <a:solidFill>
                <a:schemeClr val="tx1"/>
              </a:solidFill>
            </a:rPr>
            <a:t>、差旅补贴</a:t>
          </a:r>
          <a:endParaRPr lang="zh-CN" altLang="en-US" dirty="0">
            <a:solidFill>
              <a:schemeClr val="tx1"/>
            </a:solidFill>
          </a:endParaRPr>
        </a:p>
      </dgm:t>
    </dgm:pt>
    <dgm:pt modelId="{4DA1121E-9118-4D52-91B7-F54C4E56ED64}" type="parTrans" cxnId="{EB05EB29-6560-4D28-88E1-1D3FB6FC4C0F}">
      <dgm:prSet/>
      <dgm:spPr/>
      <dgm:t>
        <a:bodyPr/>
        <a:lstStyle/>
        <a:p>
          <a:endParaRPr lang="zh-CN" altLang="en-US"/>
        </a:p>
      </dgm:t>
    </dgm:pt>
    <dgm:pt modelId="{6F788A63-E982-4A73-9C0E-E87E9427BC13}" type="sibTrans" cxnId="{EB05EB29-6560-4D28-88E1-1D3FB6FC4C0F}">
      <dgm:prSet/>
      <dgm:spPr/>
      <dgm:t>
        <a:bodyPr/>
        <a:lstStyle/>
        <a:p>
          <a:endParaRPr lang="zh-CN" altLang="en-US"/>
        </a:p>
      </dgm:t>
    </dgm:pt>
    <dgm:pt modelId="{50C5D84C-31E2-433D-8E6C-51FE24B383C1}">
      <dgm:prSet/>
      <dgm:spPr/>
      <dgm:t>
        <a:bodyPr/>
        <a:lstStyle/>
        <a:p>
          <a:r>
            <a:rPr lang="en-US" altLang="zh-CN" dirty="0" smtClean="0">
              <a:solidFill>
                <a:schemeClr val="tx1"/>
              </a:solidFill>
            </a:rPr>
            <a:t>5</a:t>
          </a:r>
          <a:r>
            <a:rPr lang="zh-CN" altLang="en-US" dirty="0" smtClean="0">
              <a:solidFill>
                <a:schemeClr val="tx1"/>
              </a:solidFill>
            </a:rPr>
            <a:t>、年度体检</a:t>
          </a:r>
          <a:endParaRPr lang="zh-CN" altLang="en-US" dirty="0">
            <a:solidFill>
              <a:schemeClr val="tx1"/>
            </a:solidFill>
          </a:endParaRPr>
        </a:p>
      </dgm:t>
    </dgm:pt>
    <dgm:pt modelId="{2897F803-FEB0-4A17-AD45-BC824E29643B}" type="parTrans" cxnId="{4CDC372C-34C3-498F-9188-053728D09700}">
      <dgm:prSet/>
      <dgm:spPr/>
      <dgm:t>
        <a:bodyPr/>
        <a:lstStyle/>
        <a:p>
          <a:endParaRPr lang="zh-CN" altLang="en-US"/>
        </a:p>
      </dgm:t>
    </dgm:pt>
    <dgm:pt modelId="{F30D8111-8D22-4B06-84C3-273718C87107}" type="sibTrans" cxnId="{4CDC372C-34C3-498F-9188-053728D09700}">
      <dgm:prSet/>
      <dgm:spPr/>
      <dgm:t>
        <a:bodyPr/>
        <a:lstStyle/>
        <a:p>
          <a:endParaRPr lang="zh-CN" altLang="en-US"/>
        </a:p>
      </dgm:t>
    </dgm:pt>
    <dgm:pt modelId="{05C2B706-6855-414C-9C44-19AA90397016}">
      <dgm:prSet/>
      <dgm:spPr/>
      <dgm:t>
        <a:bodyPr/>
        <a:lstStyle/>
        <a:p>
          <a:r>
            <a:rPr lang="en-US" altLang="zh-CN" dirty="0" smtClean="0">
              <a:solidFill>
                <a:schemeClr val="tx1"/>
              </a:solidFill>
            </a:rPr>
            <a:t>7</a:t>
          </a:r>
          <a:r>
            <a:rPr lang="zh-CN" altLang="en-US" dirty="0" smtClean="0">
              <a:solidFill>
                <a:schemeClr val="tx1"/>
              </a:solidFill>
            </a:rPr>
            <a:t>、免费工作餐、免费员工宿舍</a:t>
          </a:r>
          <a:endParaRPr lang="zh-CN" altLang="en-US" dirty="0">
            <a:solidFill>
              <a:schemeClr val="tx1"/>
            </a:solidFill>
          </a:endParaRPr>
        </a:p>
      </dgm:t>
    </dgm:pt>
    <dgm:pt modelId="{9F2C1CDE-1715-4582-8CD9-89BC4B97EF6D}" type="parTrans" cxnId="{D0975DB5-2DB7-4499-A742-9E10B3F45140}">
      <dgm:prSet/>
      <dgm:spPr/>
      <dgm:t>
        <a:bodyPr/>
        <a:lstStyle/>
        <a:p>
          <a:endParaRPr lang="zh-CN" altLang="en-US"/>
        </a:p>
      </dgm:t>
    </dgm:pt>
    <dgm:pt modelId="{CED1ED18-0A76-4531-99E2-A9D47960E8CB}" type="sibTrans" cxnId="{D0975DB5-2DB7-4499-A742-9E10B3F45140}">
      <dgm:prSet/>
      <dgm:spPr/>
      <dgm:t>
        <a:bodyPr/>
        <a:lstStyle/>
        <a:p>
          <a:endParaRPr lang="zh-CN" altLang="en-US"/>
        </a:p>
      </dgm:t>
    </dgm:pt>
    <dgm:pt modelId="{A84248C4-160D-4B1E-AA57-89AC70EA8CB2}">
      <dgm:prSet/>
      <dgm:spPr/>
      <dgm:t>
        <a:bodyPr/>
        <a:lstStyle/>
        <a:p>
          <a:r>
            <a:rPr lang="en-US" altLang="zh-CN" dirty="0" smtClean="0"/>
            <a:t>9</a:t>
          </a:r>
          <a:r>
            <a:rPr lang="zh-CN" altLang="en-US" dirty="0" smtClean="0"/>
            <a:t>、各类文体活动</a:t>
          </a:r>
          <a:endParaRPr lang="zh-CN" altLang="en-US" dirty="0"/>
        </a:p>
      </dgm:t>
    </dgm:pt>
    <dgm:pt modelId="{4252DB52-CE83-414B-BE6D-3F69E216B549}" type="parTrans" cxnId="{BF877C7B-6024-4331-AA24-479D2CD2F7F7}">
      <dgm:prSet/>
      <dgm:spPr/>
      <dgm:t>
        <a:bodyPr/>
        <a:lstStyle/>
        <a:p>
          <a:endParaRPr lang="zh-CN" altLang="en-US"/>
        </a:p>
      </dgm:t>
    </dgm:pt>
    <dgm:pt modelId="{EF7A88F2-5CB9-4D8C-A7BF-A6809097D64C}" type="sibTrans" cxnId="{BF877C7B-6024-4331-AA24-479D2CD2F7F7}">
      <dgm:prSet/>
      <dgm:spPr/>
      <dgm:t>
        <a:bodyPr/>
        <a:lstStyle/>
        <a:p>
          <a:endParaRPr lang="zh-CN" altLang="en-US"/>
        </a:p>
      </dgm:t>
    </dgm:pt>
    <dgm:pt modelId="{7C2B5A1F-E6B8-4724-AD84-BF319F384F44}">
      <dgm:prSet/>
      <dgm:spPr/>
      <dgm:t>
        <a:bodyPr/>
        <a:lstStyle/>
        <a:p>
          <a:r>
            <a:rPr lang="en-US" altLang="zh-CN" dirty="0" smtClean="0"/>
            <a:t>3</a:t>
          </a:r>
          <a:r>
            <a:rPr lang="zh-CN" altLang="en-US" dirty="0" smtClean="0"/>
            <a:t>、注册师补贴</a:t>
          </a:r>
          <a:endParaRPr lang="zh-CN" altLang="en-US" dirty="0"/>
        </a:p>
      </dgm:t>
    </dgm:pt>
    <dgm:pt modelId="{B3D241C0-3794-43D0-A214-627C85D37496}" type="parTrans" cxnId="{54B72E2A-F5D4-4570-A087-AB86E0E68DAB}">
      <dgm:prSet/>
      <dgm:spPr/>
      <dgm:t>
        <a:bodyPr/>
        <a:lstStyle/>
        <a:p>
          <a:endParaRPr lang="zh-CN" altLang="en-US"/>
        </a:p>
      </dgm:t>
    </dgm:pt>
    <dgm:pt modelId="{162BC0E4-DFA9-4766-8B6D-AA7BB88D0744}" type="sibTrans" cxnId="{54B72E2A-F5D4-4570-A087-AB86E0E68DAB}">
      <dgm:prSet/>
      <dgm:spPr/>
      <dgm:t>
        <a:bodyPr/>
        <a:lstStyle/>
        <a:p>
          <a:endParaRPr lang="zh-CN" altLang="en-US"/>
        </a:p>
      </dgm:t>
    </dgm:pt>
    <dgm:pt modelId="{064D3CF9-AFA6-4DF2-8DFD-E17D8C4FDD32}">
      <dgm:prSet/>
      <dgm:spPr/>
      <dgm:t>
        <a:bodyPr/>
        <a:lstStyle/>
        <a:p>
          <a:r>
            <a:rPr lang="en-US" altLang="zh-CN" dirty="0" smtClean="0"/>
            <a:t>10</a:t>
          </a:r>
          <a:r>
            <a:rPr lang="zh-CN" altLang="en-US" dirty="0" smtClean="0"/>
            <a:t>、高温补贴</a:t>
          </a:r>
          <a:endParaRPr lang="zh-CN" altLang="en-US" dirty="0"/>
        </a:p>
      </dgm:t>
    </dgm:pt>
    <dgm:pt modelId="{9AF3E7D3-FBE1-46DF-A115-9BE9C4FBC627}" type="parTrans" cxnId="{29959A3B-20BB-4F23-9F5D-DE221185D61C}">
      <dgm:prSet/>
      <dgm:spPr/>
      <dgm:t>
        <a:bodyPr/>
        <a:lstStyle/>
        <a:p>
          <a:endParaRPr lang="zh-CN" altLang="en-US"/>
        </a:p>
      </dgm:t>
    </dgm:pt>
    <dgm:pt modelId="{AEF4CEBA-EA7C-4BA9-A0E2-E9A1D42264F6}" type="sibTrans" cxnId="{29959A3B-20BB-4F23-9F5D-DE221185D61C}">
      <dgm:prSet/>
      <dgm:spPr/>
      <dgm:t>
        <a:bodyPr/>
        <a:lstStyle/>
        <a:p>
          <a:endParaRPr lang="zh-CN" altLang="en-US"/>
        </a:p>
      </dgm:t>
    </dgm:pt>
    <dgm:pt modelId="{147A22F7-7DB5-4FE1-B8D4-E7DE818D0116}" type="pres">
      <dgm:prSet presAssocID="{DE1E3B0B-7758-4424-BB32-902F9DA5D32C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85380E6E-041B-4328-BD43-A686E4F3F817}" type="pres">
      <dgm:prSet presAssocID="{CF67218B-2F99-4742-AC95-6EF6C67C3812}" presName="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2379652-3743-440D-9C25-C44C431BA292}" type="pres">
      <dgm:prSet presAssocID="{64F647F7-E195-45FA-995A-0EB5DFC7BA59}" presName="sibTrans" presStyleLbl="sibTrans2D1" presStyleIdx="0" presStyleCnt="10"/>
      <dgm:spPr/>
      <dgm:t>
        <a:bodyPr/>
        <a:lstStyle/>
        <a:p>
          <a:endParaRPr lang="zh-CN" altLang="en-US"/>
        </a:p>
      </dgm:t>
    </dgm:pt>
    <dgm:pt modelId="{163DFB5C-ACFF-4FAE-8FAB-9B4AEA76A3DC}" type="pres">
      <dgm:prSet presAssocID="{64F647F7-E195-45FA-995A-0EB5DFC7BA59}" presName="connectorText" presStyleLbl="sibTrans2D1" presStyleIdx="0" presStyleCnt="10"/>
      <dgm:spPr/>
      <dgm:t>
        <a:bodyPr/>
        <a:lstStyle/>
        <a:p>
          <a:endParaRPr lang="zh-CN" altLang="en-US"/>
        </a:p>
      </dgm:t>
    </dgm:pt>
    <dgm:pt modelId="{BCBF8541-FEC1-4C74-BD11-C59214D9F2CA}" type="pres">
      <dgm:prSet presAssocID="{654400E7-A2ED-4E6F-959C-F48A20F801C1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5459AFC-0D64-4C19-ABE5-AB250A5C43BB}" type="pres">
      <dgm:prSet presAssocID="{4E423D2F-A126-4723-B97E-10DC52205FE6}" presName="sibTrans" presStyleLbl="sibTrans2D1" presStyleIdx="1" presStyleCnt="10"/>
      <dgm:spPr/>
      <dgm:t>
        <a:bodyPr/>
        <a:lstStyle/>
        <a:p>
          <a:endParaRPr lang="zh-CN" altLang="en-US"/>
        </a:p>
      </dgm:t>
    </dgm:pt>
    <dgm:pt modelId="{39C7D0FC-FE1A-4349-9DFA-35747FF2E73B}" type="pres">
      <dgm:prSet presAssocID="{4E423D2F-A126-4723-B97E-10DC52205FE6}" presName="connectorText" presStyleLbl="sibTrans2D1" presStyleIdx="1" presStyleCnt="10"/>
      <dgm:spPr/>
      <dgm:t>
        <a:bodyPr/>
        <a:lstStyle/>
        <a:p>
          <a:endParaRPr lang="zh-CN" altLang="en-US"/>
        </a:p>
      </dgm:t>
    </dgm:pt>
    <dgm:pt modelId="{71E9949D-DAB1-41F6-A729-CFF644C14544}" type="pres">
      <dgm:prSet presAssocID="{7C2B5A1F-E6B8-4724-AD84-BF319F384F44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29B1794-755F-4438-AF1B-F27CE99981C5}" type="pres">
      <dgm:prSet presAssocID="{162BC0E4-DFA9-4766-8B6D-AA7BB88D0744}" presName="sibTrans" presStyleLbl="sibTrans2D1" presStyleIdx="2" presStyleCnt="10"/>
      <dgm:spPr/>
      <dgm:t>
        <a:bodyPr/>
        <a:lstStyle/>
        <a:p>
          <a:endParaRPr lang="zh-CN" altLang="en-US"/>
        </a:p>
      </dgm:t>
    </dgm:pt>
    <dgm:pt modelId="{E6F3FBC2-F932-490A-8255-2A0B26806948}" type="pres">
      <dgm:prSet presAssocID="{162BC0E4-DFA9-4766-8B6D-AA7BB88D0744}" presName="connectorText" presStyleLbl="sibTrans2D1" presStyleIdx="2" presStyleCnt="10"/>
      <dgm:spPr/>
      <dgm:t>
        <a:bodyPr/>
        <a:lstStyle/>
        <a:p>
          <a:endParaRPr lang="zh-CN" altLang="en-US"/>
        </a:p>
      </dgm:t>
    </dgm:pt>
    <dgm:pt modelId="{9DCD77A6-F4F0-4E68-A2C0-F01C7622AEB1}" type="pres">
      <dgm:prSet presAssocID="{533B165C-9EA1-42AF-89A2-F2CCB3064AF0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4F00E1A-D752-4818-A1E7-FC3203E8EC4C}" type="pres">
      <dgm:prSet presAssocID="{56D07103-4BA5-4441-8850-951CC3A60B54}" presName="sibTrans" presStyleLbl="sibTrans2D1" presStyleIdx="3" presStyleCnt="10"/>
      <dgm:spPr/>
      <dgm:t>
        <a:bodyPr/>
        <a:lstStyle/>
        <a:p>
          <a:endParaRPr lang="zh-CN" altLang="en-US"/>
        </a:p>
      </dgm:t>
    </dgm:pt>
    <dgm:pt modelId="{29DA48B9-A604-422F-AD8B-F29DE6E9BF4C}" type="pres">
      <dgm:prSet presAssocID="{56D07103-4BA5-4441-8850-951CC3A60B54}" presName="connectorText" presStyleLbl="sibTrans2D1" presStyleIdx="3" presStyleCnt="10"/>
      <dgm:spPr/>
      <dgm:t>
        <a:bodyPr/>
        <a:lstStyle/>
        <a:p>
          <a:endParaRPr lang="zh-CN" altLang="en-US"/>
        </a:p>
      </dgm:t>
    </dgm:pt>
    <dgm:pt modelId="{9650B1D9-B254-4F32-AD65-CC60F0808D8A}" type="pres">
      <dgm:prSet presAssocID="{50C5D84C-31E2-433D-8E6C-51FE24B383C1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97545DA-7B36-4BB5-971F-8DD06BF39972}" type="pres">
      <dgm:prSet presAssocID="{F30D8111-8D22-4B06-84C3-273718C87107}" presName="sibTrans" presStyleLbl="sibTrans2D1" presStyleIdx="4" presStyleCnt="10"/>
      <dgm:spPr/>
      <dgm:t>
        <a:bodyPr/>
        <a:lstStyle/>
        <a:p>
          <a:endParaRPr lang="zh-CN" altLang="en-US"/>
        </a:p>
      </dgm:t>
    </dgm:pt>
    <dgm:pt modelId="{67FE7C4D-FD5E-404B-8D00-CB7C478B2410}" type="pres">
      <dgm:prSet presAssocID="{F30D8111-8D22-4B06-84C3-273718C87107}" presName="connectorText" presStyleLbl="sibTrans2D1" presStyleIdx="4" presStyleCnt="10"/>
      <dgm:spPr/>
      <dgm:t>
        <a:bodyPr/>
        <a:lstStyle/>
        <a:p>
          <a:endParaRPr lang="zh-CN" altLang="en-US"/>
        </a:p>
      </dgm:t>
    </dgm:pt>
    <dgm:pt modelId="{37F439AE-B2CE-4A86-9171-3CE799440788}" type="pres">
      <dgm:prSet presAssocID="{638C5BF0-E2E2-4CD1-8215-CC599849BE08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0BE8398-6B62-400F-BC3F-9D62412FA262}" type="pres">
      <dgm:prSet presAssocID="{F40101B2-6BD9-4206-98F8-6F3C4A0689ED}" presName="sibTrans" presStyleLbl="sibTrans2D1" presStyleIdx="5" presStyleCnt="10"/>
      <dgm:spPr/>
      <dgm:t>
        <a:bodyPr/>
        <a:lstStyle/>
        <a:p>
          <a:endParaRPr lang="zh-CN" altLang="en-US"/>
        </a:p>
      </dgm:t>
    </dgm:pt>
    <dgm:pt modelId="{C7C184A8-FF05-46CB-A44D-29E8709CF622}" type="pres">
      <dgm:prSet presAssocID="{F40101B2-6BD9-4206-98F8-6F3C4A0689ED}" presName="connectorText" presStyleLbl="sibTrans2D1" presStyleIdx="5" presStyleCnt="10"/>
      <dgm:spPr/>
      <dgm:t>
        <a:bodyPr/>
        <a:lstStyle/>
        <a:p>
          <a:endParaRPr lang="zh-CN" altLang="en-US"/>
        </a:p>
      </dgm:t>
    </dgm:pt>
    <dgm:pt modelId="{68BB33F8-D4E8-488A-ABA8-C3364A063CF4}" type="pres">
      <dgm:prSet presAssocID="{05C2B706-6855-414C-9C44-19AA90397016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18917D6-CE37-42BD-BD2E-B2F288352473}" type="pres">
      <dgm:prSet presAssocID="{CED1ED18-0A76-4531-99E2-A9D47960E8CB}" presName="sibTrans" presStyleLbl="sibTrans2D1" presStyleIdx="6" presStyleCnt="10"/>
      <dgm:spPr/>
      <dgm:t>
        <a:bodyPr/>
        <a:lstStyle/>
        <a:p>
          <a:endParaRPr lang="zh-CN" altLang="en-US"/>
        </a:p>
      </dgm:t>
    </dgm:pt>
    <dgm:pt modelId="{EDE0CC31-563C-49A9-B1A4-F8FEBBD3F7EF}" type="pres">
      <dgm:prSet presAssocID="{CED1ED18-0A76-4531-99E2-A9D47960E8CB}" presName="connectorText" presStyleLbl="sibTrans2D1" presStyleIdx="6" presStyleCnt="10"/>
      <dgm:spPr/>
      <dgm:t>
        <a:bodyPr/>
        <a:lstStyle/>
        <a:p>
          <a:endParaRPr lang="zh-CN" altLang="en-US"/>
        </a:p>
      </dgm:t>
    </dgm:pt>
    <dgm:pt modelId="{6CAAD891-BFD9-4CEC-8CD7-340DC4E008F2}" type="pres">
      <dgm:prSet presAssocID="{8E79E37D-6F4B-4215-B034-A746EF42B2D9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C9C5ADE-95E1-4BBF-BE1E-913A951D5F39}" type="pres">
      <dgm:prSet presAssocID="{6F788A63-E982-4A73-9C0E-E87E9427BC13}" presName="sibTrans" presStyleLbl="sibTrans2D1" presStyleIdx="7" presStyleCnt="10"/>
      <dgm:spPr/>
      <dgm:t>
        <a:bodyPr/>
        <a:lstStyle/>
        <a:p>
          <a:endParaRPr lang="zh-CN" altLang="en-US"/>
        </a:p>
      </dgm:t>
    </dgm:pt>
    <dgm:pt modelId="{848B282A-CB1A-4F4E-95C3-82559590234F}" type="pres">
      <dgm:prSet presAssocID="{6F788A63-E982-4A73-9C0E-E87E9427BC13}" presName="connectorText" presStyleLbl="sibTrans2D1" presStyleIdx="7" presStyleCnt="10"/>
      <dgm:spPr/>
      <dgm:t>
        <a:bodyPr/>
        <a:lstStyle/>
        <a:p>
          <a:endParaRPr lang="zh-CN" altLang="en-US"/>
        </a:p>
      </dgm:t>
    </dgm:pt>
    <dgm:pt modelId="{E5BA5856-C51A-4E7F-99DE-30208615BEC5}" type="pres">
      <dgm:prSet presAssocID="{A84248C4-160D-4B1E-AA57-89AC70EA8CB2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2F2A1A4-C75B-4F4D-9B2C-507592DE6187}" type="pres">
      <dgm:prSet presAssocID="{EF7A88F2-5CB9-4D8C-A7BF-A6809097D64C}" presName="sibTrans" presStyleLbl="sibTrans2D1" presStyleIdx="8" presStyleCnt="10"/>
      <dgm:spPr/>
      <dgm:t>
        <a:bodyPr/>
        <a:lstStyle/>
        <a:p>
          <a:endParaRPr lang="zh-CN" altLang="en-US"/>
        </a:p>
      </dgm:t>
    </dgm:pt>
    <dgm:pt modelId="{A74E951C-77AB-48D0-85C7-5C2825241A24}" type="pres">
      <dgm:prSet presAssocID="{EF7A88F2-5CB9-4D8C-A7BF-A6809097D64C}" presName="connectorText" presStyleLbl="sibTrans2D1" presStyleIdx="8" presStyleCnt="10"/>
      <dgm:spPr/>
      <dgm:t>
        <a:bodyPr/>
        <a:lstStyle/>
        <a:p>
          <a:endParaRPr lang="zh-CN" altLang="en-US"/>
        </a:p>
      </dgm:t>
    </dgm:pt>
    <dgm:pt modelId="{878C3113-7101-43D4-83E3-4D508271CCDB}" type="pres">
      <dgm:prSet presAssocID="{064D3CF9-AFA6-4DF2-8DFD-E17D8C4FDD32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D844A17-1976-4AE1-A92C-0A0EDEA3E23D}" type="pres">
      <dgm:prSet presAssocID="{AEF4CEBA-EA7C-4BA9-A0E2-E9A1D42264F6}" presName="sibTrans" presStyleLbl="sibTrans2D1" presStyleIdx="9" presStyleCnt="10"/>
      <dgm:spPr/>
      <dgm:t>
        <a:bodyPr/>
        <a:lstStyle/>
        <a:p>
          <a:endParaRPr lang="zh-CN" altLang="en-US"/>
        </a:p>
      </dgm:t>
    </dgm:pt>
    <dgm:pt modelId="{A6907575-D461-4261-AA91-B449B44895AF}" type="pres">
      <dgm:prSet presAssocID="{AEF4CEBA-EA7C-4BA9-A0E2-E9A1D42264F6}" presName="connectorText" presStyleLbl="sibTrans2D1" presStyleIdx="9" presStyleCnt="10"/>
      <dgm:spPr/>
      <dgm:t>
        <a:bodyPr/>
        <a:lstStyle/>
        <a:p>
          <a:endParaRPr lang="zh-CN" altLang="en-US"/>
        </a:p>
      </dgm:t>
    </dgm:pt>
  </dgm:ptLst>
  <dgm:cxnLst>
    <dgm:cxn modelId="{F582AF65-C510-4DA6-99B9-75A3F859DCD6}" type="presOf" srcId="{A84248C4-160D-4B1E-AA57-89AC70EA8CB2}" destId="{E5BA5856-C51A-4E7F-99DE-30208615BEC5}" srcOrd="0" destOrd="0" presId="urn:microsoft.com/office/officeart/2005/8/layout/cycle2"/>
    <dgm:cxn modelId="{D38DF9FD-739B-4108-8FC0-E12A150AA960}" type="presOf" srcId="{F30D8111-8D22-4B06-84C3-273718C87107}" destId="{D97545DA-7B36-4BB5-971F-8DD06BF39972}" srcOrd="0" destOrd="0" presId="urn:microsoft.com/office/officeart/2005/8/layout/cycle2"/>
    <dgm:cxn modelId="{51F60F34-F349-4FE0-A153-4F9DCF5A5DE8}" type="presOf" srcId="{F40101B2-6BD9-4206-98F8-6F3C4A0689ED}" destId="{C7C184A8-FF05-46CB-A44D-29E8709CF622}" srcOrd="1" destOrd="0" presId="urn:microsoft.com/office/officeart/2005/8/layout/cycle2"/>
    <dgm:cxn modelId="{28F61639-C367-4C68-8ADC-4018D7D5D5DA}" type="presOf" srcId="{7C2B5A1F-E6B8-4724-AD84-BF319F384F44}" destId="{71E9949D-DAB1-41F6-A729-CFF644C14544}" srcOrd="0" destOrd="0" presId="urn:microsoft.com/office/officeart/2005/8/layout/cycle2"/>
    <dgm:cxn modelId="{E7BECD79-EFF1-4871-91E3-33921F92A479}" srcId="{DE1E3B0B-7758-4424-BB32-902F9DA5D32C}" destId="{CF67218B-2F99-4742-AC95-6EF6C67C3812}" srcOrd="0" destOrd="0" parTransId="{28B1227F-6DFC-47B3-BC12-F67E58101E59}" sibTransId="{64F647F7-E195-45FA-995A-0EB5DFC7BA59}"/>
    <dgm:cxn modelId="{E95082D0-7A01-4DBC-895F-D754CAC50184}" type="presOf" srcId="{05C2B706-6855-414C-9C44-19AA90397016}" destId="{68BB33F8-D4E8-488A-ABA8-C3364A063CF4}" srcOrd="0" destOrd="0" presId="urn:microsoft.com/office/officeart/2005/8/layout/cycle2"/>
    <dgm:cxn modelId="{70484347-C5F7-4308-BE9F-FB1A8E7E34C3}" type="presOf" srcId="{8E79E37D-6F4B-4215-B034-A746EF42B2D9}" destId="{6CAAD891-BFD9-4CEC-8CD7-340DC4E008F2}" srcOrd="0" destOrd="0" presId="urn:microsoft.com/office/officeart/2005/8/layout/cycle2"/>
    <dgm:cxn modelId="{1BB4E56D-DCA9-4487-9DC3-0D30CB2FB01F}" type="presOf" srcId="{064D3CF9-AFA6-4DF2-8DFD-E17D8C4FDD32}" destId="{878C3113-7101-43D4-83E3-4D508271CCDB}" srcOrd="0" destOrd="0" presId="urn:microsoft.com/office/officeart/2005/8/layout/cycle2"/>
    <dgm:cxn modelId="{47CA4108-3DF7-460F-89E3-301405EA8EA4}" type="presOf" srcId="{4E423D2F-A126-4723-B97E-10DC52205FE6}" destId="{15459AFC-0D64-4C19-ABE5-AB250A5C43BB}" srcOrd="0" destOrd="0" presId="urn:microsoft.com/office/officeart/2005/8/layout/cycle2"/>
    <dgm:cxn modelId="{2905A688-2040-493C-B0D9-46F13CCA1733}" type="presOf" srcId="{64F647F7-E195-45FA-995A-0EB5DFC7BA59}" destId="{163DFB5C-ACFF-4FAE-8FAB-9B4AEA76A3DC}" srcOrd="1" destOrd="0" presId="urn:microsoft.com/office/officeart/2005/8/layout/cycle2"/>
    <dgm:cxn modelId="{EB05EB29-6560-4D28-88E1-1D3FB6FC4C0F}" srcId="{DE1E3B0B-7758-4424-BB32-902F9DA5D32C}" destId="{8E79E37D-6F4B-4215-B034-A746EF42B2D9}" srcOrd="7" destOrd="0" parTransId="{4DA1121E-9118-4D52-91B7-F54C4E56ED64}" sibTransId="{6F788A63-E982-4A73-9C0E-E87E9427BC13}"/>
    <dgm:cxn modelId="{DE6ADD04-B86F-41BC-A978-B6B36D9859D1}" type="presOf" srcId="{F30D8111-8D22-4B06-84C3-273718C87107}" destId="{67FE7C4D-FD5E-404B-8D00-CB7C478B2410}" srcOrd="1" destOrd="0" presId="urn:microsoft.com/office/officeart/2005/8/layout/cycle2"/>
    <dgm:cxn modelId="{ACBB79F7-74B1-4B78-BCB4-8851B0AE72E6}" type="presOf" srcId="{56D07103-4BA5-4441-8850-951CC3A60B54}" destId="{C4F00E1A-D752-4818-A1E7-FC3203E8EC4C}" srcOrd="0" destOrd="0" presId="urn:microsoft.com/office/officeart/2005/8/layout/cycle2"/>
    <dgm:cxn modelId="{2BDC226E-DCC4-4169-8F9D-E01319781AA5}" type="presOf" srcId="{AEF4CEBA-EA7C-4BA9-A0E2-E9A1D42264F6}" destId="{7D844A17-1976-4AE1-A92C-0A0EDEA3E23D}" srcOrd="0" destOrd="0" presId="urn:microsoft.com/office/officeart/2005/8/layout/cycle2"/>
    <dgm:cxn modelId="{8F9E5AEC-8FD8-412E-90BA-89B53E407985}" type="presOf" srcId="{533B165C-9EA1-42AF-89A2-F2CCB3064AF0}" destId="{9DCD77A6-F4F0-4E68-A2C0-F01C7622AEB1}" srcOrd="0" destOrd="0" presId="urn:microsoft.com/office/officeart/2005/8/layout/cycle2"/>
    <dgm:cxn modelId="{707D2503-8196-48AC-921F-F33763B9F8B5}" type="presOf" srcId="{CED1ED18-0A76-4531-99E2-A9D47960E8CB}" destId="{D18917D6-CE37-42BD-BD2E-B2F288352473}" srcOrd="0" destOrd="0" presId="urn:microsoft.com/office/officeart/2005/8/layout/cycle2"/>
    <dgm:cxn modelId="{A90C252A-3608-4D41-9924-F9D60A5753C8}" srcId="{DE1E3B0B-7758-4424-BB32-902F9DA5D32C}" destId="{533B165C-9EA1-42AF-89A2-F2CCB3064AF0}" srcOrd="3" destOrd="0" parTransId="{0DE3755A-C0EF-4A09-A175-64A64F7AA5A9}" sibTransId="{56D07103-4BA5-4441-8850-951CC3A60B54}"/>
    <dgm:cxn modelId="{21F72042-8B02-4DA1-A4FD-FF7BCF96424F}" srcId="{DE1E3B0B-7758-4424-BB32-902F9DA5D32C}" destId="{654400E7-A2ED-4E6F-959C-F48A20F801C1}" srcOrd="1" destOrd="0" parTransId="{3E525D37-4703-443A-A682-D1E65A7E17EC}" sibTransId="{4E423D2F-A126-4723-B97E-10DC52205FE6}"/>
    <dgm:cxn modelId="{29959A3B-20BB-4F23-9F5D-DE221185D61C}" srcId="{DE1E3B0B-7758-4424-BB32-902F9DA5D32C}" destId="{064D3CF9-AFA6-4DF2-8DFD-E17D8C4FDD32}" srcOrd="9" destOrd="0" parTransId="{9AF3E7D3-FBE1-46DF-A115-9BE9C4FBC627}" sibTransId="{AEF4CEBA-EA7C-4BA9-A0E2-E9A1D42264F6}"/>
    <dgm:cxn modelId="{8C9EE292-E451-466A-BEBF-E610F3810DA6}" type="presOf" srcId="{EF7A88F2-5CB9-4D8C-A7BF-A6809097D64C}" destId="{A2F2A1A4-C75B-4F4D-9B2C-507592DE6187}" srcOrd="0" destOrd="0" presId="urn:microsoft.com/office/officeart/2005/8/layout/cycle2"/>
    <dgm:cxn modelId="{B3877959-019D-4C46-8530-624D557D10D6}" type="presOf" srcId="{6F788A63-E982-4A73-9C0E-E87E9427BC13}" destId="{848B282A-CB1A-4F4E-95C3-82559590234F}" srcOrd="1" destOrd="0" presId="urn:microsoft.com/office/officeart/2005/8/layout/cycle2"/>
    <dgm:cxn modelId="{BF877C7B-6024-4331-AA24-479D2CD2F7F7}" srcId="{DE1E3B0B-7758-4424-BB32-902F9DA5D32C}" destId="{A84248C4-160D-4B1E-AA57-89AC70EA8CB2}" srcOrd="8" destOrd="0" parTransId="{4252DB52-CE83-414B-BE6D-3F69E216B549}" sibTransId="{EF7A88F2-5CB9-4D8C-A7BF-A6809097D64C}"/>
    <dgm:cxn modelId="{5ABFA323-BB27-448C-B065-B93F79A4D86E}" type="presOf" srcId="{CF67218B-2F99-4742-AC95-6EF6C67C3812}" destId="{85380E6E-041B-4328-BD43-A686E4F3F817}" srcOrd="0" destOrd="0" presId="urn:microsoft.com/office/officeart/2005/8/layout/cycle2"/>
    <dgm:cxn modelId="{B716E207-1D45-45DD-B0DD-51F566F27513}" type="presOf" srcId="{162BC0E4-DFA9-4766-8B6D-AA7BB88D0744}" destId="{829B1794-755F-4438-AF1B-F27CE99981C5}" srcOrd="0" destOrd="0" presId="urn:microsoft.com/office/officeart/2005/8/layout/cycle2"/>
    <dgm:cxn modelId="{13ACD676-46C7-4243-8C13-0E74BFBE92AA}" type="presOf" srcId="{AEF4CEBA-EA7C-4BA9-A0E2-E9A1D42264F6}" destId="{A6907575-D461-4261-AA91-B449B44895AF}" srcOrd="1" destOrd="0" presId="urn:microsoft.com/office/officeart/2005/8/layout/cycle2"/>
    <dgm:cxn modelId="{E99E4A55-08E7-4852-B488-138F53B551F2}" type="presOf" srcId="{56D07103-4BA5-4441-8850-951CC3A60B54}" destId="{29DA48B9-A604-422F-AD8B-F29DE6E9BF4C}" srcOrd="1" destOrd="0" presId="urn:microsoft.com/office/officeart/2005/8/layout/cycle2"/>
    <dgm:cxn modelId="{A5BF9A00-1803-4C2B-8085-30BA6FA15593}" type="presOf" srcId="{F40101B2-6BD9-4206-98F8-6F3C4A0689ED}" destId="{30BE8398-6B62-400F-BC3F-9D62412FA262}" srcOrd="0" destOrd="0" presId="urn:microsoft.com/office/officeart/2005/8/layout/cycle2"/>
    <dgm:cxn modelId="{C8F27C1D-C068-48E4-9C16-0F2BA2177F33}" type="presOf" srcId="{CED1ED18-0A76-4531-99E2-A9D47960E8CB}" destId="{EDE0CC31-563C-49A9-B1A4-F8FEBBD3F7EF}" srcOrd="1" destOrd="0" presId="urn:microsoft.com/office/officeart/2005/8/layout/cycle2"/>
    <dgm:cxn modelId="{4CDC372C-34C3-498F-9188-053728D09700}" srcId="{DE1E3B0B-7758-4424-BB32-902F9DA5D32C}" destId="{50C5D84C-31E2-433D-8E6C-51FE24B383C1}" srcOrd="4" destOrd="0" parTransId="{2897F803-FEB0-4A17-AD45-BC824E29643B}" sibTransId="{F30D8111-8D22-4B06-84C3-273718C87107}"/>
    <dgm:cxn modelId="{060E066C-9F0F-4B39-87A1-457A4E21CF2C}" type="presOf" srcId="{654400E7-A2ED-4E6F-959C-F48A20F801C1}" destId="{BCBF8541-FEC1-4C74-BD11-C59214D9F2CA}" srcOrd="0" destOrd="0" presId="urn:microsoft.com/office/officeart/2005/8/layout/cycle2"/>
    <dgm:cxn modelId="{8067DDCD-4F19-41BF-A69E-FBBB9594DA8C}" type="presOf" srcId="{162BC0E4-DFA9-4766-8B6D-AA7BB88D0744}" destId="{E6F3FBC2-F932-490A-8255-2A0B26806948}" srcOrd="1" destOrd="0" presId="urn:microsoft.com/office/officeart/2005/8/layout/cycle2"/>
    <dgm:cxn modelId="{8222DF3F-25AD-45AF-B2E9-A0AF33C0B4E7}" type="presOf" srcId="{4E423D2F-A126-4723-B97E-10DC52205FE6}" destId="{39C7D0FC-FE1A-4349-9DFA-35747FF2E73B}" srcOrd="1" destOrd="0" presId="urn:microsoft.com/office/officeart/2005/8/layout/cycle2"/>
    <dgm:cxn modelId="{4192F5FD-F3E6-4AF3-B042-6CD3A07FDA1E}" type="presOf" srcId="{638C5BF0-E2E2-4CD1-8215-CC599849BE08}" destId="{37F439AE-B2CE-4A86-9171-3CE799440788}" srcOrd="0" destOrd="0" presId="urn:microsoft.com/office/officeart/2005/8/layout/cycle2"/>
    <dgm:cxn modelId="{D0975DB5-2DB7-4499-A742-9E10B3F45140}" srcId="{DE1E3B0B-7758-4424-BB32-902F9DA5D32C}" destId="{05C2B706-6855-414C-9C44-19AA90397016}" srcOrd="6" destOrd="0" parTransId="{9F2C1CDE-1715-4582-8CD9-89BC4B97EF6D}" sibTransId="{CED1ED18-0A76-4531-99E2-A9D47960E8CB}"/>
    <dgm:cxn modelId="{F69CBC6B-992D-46C0-A0EA-6291CD06060B}" type="presOf" srcId="{EF7A88F2-5CB9-4D8C-A7BF-A6809097D64C}" destId="{A74E951C-77AB-48D0-85C7-5C2825241A24}" srcOrd="1" destOrd="0" presId="urn:microsoft.com/office/officeart/2005/8/layout/cycle2"/>
    <dgm:cxn modelId="{31959D46-B36D-42C9-B707-CCD064C93734}" type="presOf" srcId="{DE1E3B0B-7758-4424-BB32-902F9DA5D32C}" destId="{147A22F7-7DB5-4FE1-B8D4-E7DE818D0116}" srcOrd="0" destOrd="0" presId="urn:microsoft.com/office/officeart/2005/8/layout/cycle2"/>
    <dgm:cxn modelId="{D5F7E7B9-9764-4808-86BB-8747FDD227A6}" type="presOf" srcId="{64F647F7-E195-45FA-995A-0EB5DFC7BA59}" destId="{D2379652-3743-440D-9C25-C44C431BA292}" srcOrd="0" destOrd="0" presId="urn:microsoft.com/office/officeart/2005/8/layout/cycle2"/>
    <dgm:cxn modelId="{0AE34AC9-34D8-40E7-AF4F-AD318911C48E}" type="presOf" srcId="{50C5D84C-31E2-433D-8E6C-51FE24B383C1}" destId="{9650B1D9-B254-4F32-AD65-CC60F0808D8A}" srcOrd="0" destOrd="0" presId="urn:microsoft.com/office/officeart/2005/8/layout/cycle2"/>
    <dgm:cxn modelId="{54B72E2A-F5D4-4570-A087-AB86E0E68DAB}" srcId="{DE1E3B0B-7758-4424-BB32-902F9DA5D32C}" destId="{7C2B5A1F-E6B8-4724-AD84-BF319F384F44}" srcOrd="2" destOrd="0" parTransId="{B3D241C0-3794-43D0-A214-627C85D37496}" sibTransId="{162BC0E4-DFA9-4766-8B6D-AA7BB88D0744}"/>
    <dgm:cxn modelId="{782EA7E3-21CC-4D9E-B392-3250632824D7}" srcId="{DE1E3B0B-7758-4424-BB32-902F9DA5D32C}" destId="{638C5BF0-E2E2-4CD1-8215-CC599849BE08}" srcOrd="5" destOrd="0" parTransId="{A2550648-E972-486B-BDC2-03A9AA3053E4}" sibTransId="{F40101B2-6BD9-4206-98F8-6F3C4A0689ED}"/>
    <dgm:cxn modelId="{18D9BB83-99FD-422C-8463-96838165DB1A}" type="presOf" srcId="{6F788A63-E982-4A73-9C0E-E87E9427BC13}" destId="{1C9C5ADE-95E1-4BBF-BE1E-913A951D5F39}" srcOrd="0" destOrd="0" presId="urn:microsoft.com/office/officeart/2005/8/layout/cycle2"/>
    <dgm:cxn modelId="{6F085426-51AB-423E-A677-A36D01F72265}" type="presParOf" srcId="{147A22F7-7DB5-4FE1-B8D4-E7DE818D0116}" destId="{85380E6E-041B-4328-BD43-A686E4F3F817}" srcOrd="0" destOrd="0" presId="urn:microsoft.com/office/officeart/2005/8/layout/cycle2"/>
    <dgm:cxn modelId="{70567474-44D0-4C4A-9E32-5F0845B50BEC}" type="presParOf" srcId="{147A22F7-7DB5-4FE1-B8D4-E7DE818D0116}" destId="{D2379652-3743-440D-9C25-C44C431BA292}" srcOrd="1" destOrd="0" presId="urn:microsoft.com/office/officeart/2005/8/layout/cycle2"/>
    <dgm:cxn modelId="{AB06DB69-5233-4EF5-8244-E2892437D43F}" type="presParOf" srcId="{D2379652-3743-440D-9C25-C44C431BA292}" destId="{163DFB5C-ACFF-4FAE-8FAB-9B4AEA76A3DC}" srcOrd="0" destOrd="0" presId="urn:microsoft.com/office/officeart/2005/8/layout/cycle2"/>
    <dgm:cxn modelId="{E9A12FEC-150E-48F4-BFD8-59F285BAEBB2}" type="presParOf" srcId="{147A22F7-7DB5-4FE1-B8D4-E7DE818D0116}" destId="{BCBF8541-FEC1-4C74-BD11-C59214D9F2CA}" srcOrd="2" destOrd="0" presId="urn:microsoft.com/office/officeart/2005/8/layout/cycle2"/>
    <dgm:cxn modelId="{2D7192B7-3E6A-4520-B88F-5A89DE52853D}" type="presParOf" srcId="{147A22F7-7DB5-4FE1-B8D4-E7DE818D0116}" destId="{15459AFC-0D64-4C19-ABE5-AB250A5C43BB}" srcOrd="3" destOrd="0" presId="urn:microsoft.com/office/officeart/2005/8/layout/cycle2"/>
    <dgm:cxn modelId="{F1D92DFB-6450-45E9-AFEC-B3AD73529A6B}" type="presParOf" srcId="{15459AFC-0D64-4C19-ABE5-AB250A5C43BB}" destId="{39C7D0FC-FE1A-4349-9DFA-35747FF2E73B}" srcOrd="0" destOrd="0" presId="urn:microsoft.com/office/officeart/2005/8/layout/cycle2"/>
    <dgm:cxn modelId="{68C9487F-B67B-46A2-851E-AD59D0929E11}" type="presParOf" srcId="{147A22F7-7DB5-4FE1-B8D4-E7DE818D0116}" destId="{71E9949D-DAB1-41F6-A729-CFF644C14544}" srcOrd="4" destOrd="0" presId="urn:microsoft.com/office/officeart/2005/8/layout/cycle2"/>
    <dgm:cxn modelId="{CEF9A920-4217-43FD-A680-B2380DEF150D}" type="presParOf" srcId="{147A22F7-7DB5-4FE1-B8D4-E7DE818D0116}" destId="{829B1794-755F-4438-AF1B-F27CE99981C5}" srcOrd="5" destOrd="0" presId="urn:microsoft.com/office/officeart/2005/8/layout/cycle2"/>
    <dgm:cxn modelId="{1E6D6C35-6233-4B22-B12A-E63FB5F173ED}" type="presParOf" srcId="{829B1794-755F-4438-AF1B-F27CE99981C5}" destId="{E6F3FBC2-F932-490A-8255-2A0B26806948}" srcOrd="0" destOrd="0" presId="urn:microsoft.com/office/officeart/2005/8/layout/cycle2"/>
    <dgm:cxn modelId="{8F27E1AE-DD51-49D1-82A8-5F4986E9988D}" type="presParOf" srcId="{147A22F7-7DB5-4FE1-B8D4-E7DE818D0116}" destId="{9DCD77A6-F4F0-4E68-A2C0-F01C7622AEB1}" srcOrd="6" destOrd="0" presId="urn:microsoft.com/office/officeart/2005/8/layout/cycle2"/>
    <dgm:cxn modelId="{49252372-65AC-4FBD-80CA-FC49067C7A49}" type="presParOf" srcId="{147A22F7-7DB5-4FE1-B8D4-E7DE818D0116}" destId="{C4F00E1A-D752-4818-A1E7-FC3203E8EC4C}" srcOrd="7" destOrd="0" presId="urn:microsoft.com/office/officeart/2005/8/layout/cycle2"/>
    <dgm:cxn modelId="{4C2A0093-62ED-4429-90E1-7D2F16185036}" type="presParOf" srcId="{C4F00E1A-D752-4818-A1E7-FC3203E8EC4C}" destId="{29DA48B9-A604-422F-AD8B-F29DE6E9BF4C}" srcOrd="0" destOrd="0" presId="urn:microsoft.com/office/officeart/2005/8/layout/cycle2"/>
    <dgm:cxn modelId="{F8CDD5FA-4E30-4895-8AB7-28F5450DF415}" type="presParOf" srcId="{147A22F7-7DB5-4FE1-B8D4-E7DE818D0116}" destId="{9650B1D9-B254-4F32-AD65-CC60F0808D8A}" srcOrd="8" destOrd="0" presId="urn:microsoft.com/office/officeart/2005/8/layout/cycle2"/>
    <dgm:cxn modelId="{1A502680-FFA2-4EE0-B679-74AD06C2B16B}" type="presParOf" srcId="{147A22F7-7DB5-4FE1-B8D4-E7DE818D0116}" destId="{D97545DA-7B36-4BB5-971F-8DD06BF39972}" srcOrd="9" destOrd="0" presId="urn:microsoft.com/office/officeart/2005/8/layout/cycle2"/>
    <dgm:cxn modelId="{C4F67088-EEDB-4BF8-99B1-45E56FD26F0A}" type="presParOf" srcId="{D97545DA-7B36-4BB5-971F-8DD06BF39972}" destId="{67FE7C4D-FD5E-404B-8D00-CB7C478B2410}" srcOrd="0" destOrd="0" presId="urn:microsoft.com/office/officeart/2005/8/layout/cycle2"/>
    <dgm:cxn modelId="{0CA5117F-78C0-444B-A619-688E7087E262}" type="presParOf" srcId="{147A22F7-7DB5-4FE1-B8D4-E7DE818D0116}" destId="{37F439AE-B2CE-4A86-9171-3CE799440788}" srcOrd="10" destOrd="0" presId="urn:microsoft.com/office/officeart/2005/8/layout/cycle2"/>
    <dgm:cxn modelId="{0EE7E250-48AE-4989-913A-3790069726F5}" type="presParOf" srcId="{147A22F7-7DB5-4FE1-B8D4-E7DE818D0116}" destId="{30BE8398-6B62-400F-BC3F-9D62412FA262}" srcOrd="11" destOrd="0" presId="urn:microsoft.com/office/officeart/2005/8/layout/cycle2"/>
    <dgm:cxn modelId="{EBF27163-594D-4966-8C69-E67742E46656}" type="presParOf" srcId="{30BE8398-6B62-400F-BC3F-9D62412FA262}" destId="{C7C184A8-FF05-46CB-A44D-29E8709CF622}" srcOrd="0" destOrd="0" presId="urn:microsoft.com/office/officeart/2005/8/layout/cycle2"/>
    <dgm:cxn modelId="{E6B93E64-8403-4307-A1B0-0DF947360F92}" type="presParOf" srcId="{147A22F7-7DB5-4FE1-B8D4-E7DE818D0116}" destId="{68BB33F8-D4E8-488A-ABA8-C3364A063CF4}" srcOrd="12" destOrd="0" presId="urn:microsoft.com/office/officeart/2005/8/layout/cycle2"/>
    <dgm:cxn modelId="{C0768A79-5D0A-4225-A5BF-BAC2CC64EF1F}" type="presParOf" srcId="{147A22F7-7DB5-4FE1-B8D4-E7DE818D0116}" destId="{D18917D6-CE37-42BD-BD2E-B2F288352473}" srcOrd="13" destOrd="0" presId="urn:microsoft.com/office/officeart/2005/8/layout/cycle2"/>
    <dgm:cxn modelId="{5E011037-A11C-409B-9116-13EA5564B250}" type="presParOf" srcId="{D18917D6-CE37-42BD-BD2E-B2F288352473}" destId="{EDE0CC31-563C-49A9-B1A4-F8FEBBD3F7EF}" srcOrd="0" destOrd="0" presId="urn:microsoft.com/office/officeart/2005/8/layout/cycle2"/>
    <dgm:cxn modelId="{61E0EF4D-A41B-4836-BE9C-AB0CFA919A2D}" type="presParOf" srcId="{147A22F7-7DB5-4FE1-B8D4-E7DE818D0116}" destId="{6CAAD891-BFD9-4CEC-8CD7-340DC4E008F2}" srcOrd="14" destOrd="0" presId="urn:microsoft.com/office/officeart/2005/8/layout/cycle2"/>
    <dgm:cxn modelId="{3C493058-EEB0-4571-A91F-3B4BC3FBC650}" type="presParOf" srcId="{147A22F7-7DB5-4FE1-B8D4-E7DE818D0116}" destId="{1C9C5ADE-95E1-4BBF-BE1E-913A951D5F39}" srcOrd="15" destOrd="0" presId="urn:microsoft.com/office/officeart/2005/8/layout/cycle2"/>
    <dgm:cxn modelId="{5CF90A4F-3992-413C-B9CB-7DD1151DD7AF}" type="presParOf" srcId="{1C9C5ADE-95E1-4BBF-BE1E-913A951D5F39}" destId="{848B282A-CB1A-4F4E-95C3-82559590234F}" srcOrd="0" destOrd="0" presId="urn:microsoft.com/office/officeart/2005/8/layout/cycle2"/>
    <dgm:cxn modelId="{DB0F4395-4358-43AE-9F2F-31C59C121703}" type="presParOf" srcId="{147A22F7-7DB5-4FE1-B8D4-E7DE818D0116}" destId="{E5BA5856-C51A-4E7F-99DE-30208615BEC5}" srcOrd="16" destOrd="0" presId="urn:microsoft.com/office/officeart/2005/8/layout/cycle2"/>
    <dgm:cxn modelId="{D0C83437-6AEC-4813-8FD4-D741372F93D0}" type="presParOf" srcId="{147A22F7-7DB5-4FE1-B8D4-E7DE818D0116}" destId="{A2F2A1A4-C75B-4F4D-9B2C-507592DE6187}" srcOrd="17" destOrd="0" presId="urn:microsoft.com/office/officeart/2005/8/layout/cycle2"/>
    <dgm:cxn modelId="{79448F2C-DECD-43B0-80DE-3A2B939B6931}" type="presParOf" srcId="{A2F2A1A4-C75B-4F4D-9B2C-507592DE6187}" destId="{A74E951C-77AB-48D0-85C7-5C2825241A24}" srcOrd="0" destOrd="0" presId="urn:microsoft.com/office/officeart/2005/8/layout/cycle2"/>
    <dgm:cxn modelId="{9A896CAE-26B8-40BE-AE34-F63772DCABC3}" type="presParOf" srcId="{147A22F7-7DB5-4FE1-B8D4-E7DE818D0116}" destId="{878C3113-7101-43D4-83E3-4D508271CCDB}" srcOrd="18" destOrd="0" presId="urn:microsoft.com/office/officeart/2005/8/layout/cycle2"/>
    <dgm:cxn modelId="{9ACF1163-B665-4D55-85AF-28B81CF59F38}" type="presParOf" srcId="{147A22F7-7DB5-4FE1-B8D4-E7DE818D0116}" destId="{7D844A17-1976-4AE1-A92C-0A0EDEA3E23D}" srcOrd="19" destOrd="0" presId="urn:microsoft.com/office/officeart/2005/8/layout/cycle2"/>
    <dgm:cxn modelId="{E2B3AAD7-7BB8-4FBC-A246-3DF32D320927}" type="presParOf" srcId="{7D844A17-1976-4AE1-A92C-0A0EDEA3E23D}" destId="{A6907575-D461-4261-AA91-B449B44895AF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B52C2DA-88FA-4E48-A570-A8A697D7A5B2}" type="doc">
      <dgm:prSet loTypeId="urn:microsoft.com/office/officeart/2005/8/layout/process1" loCatId="process" qsTypeId="urn:microsoft.com/office/officeart/2005/8/quickstyle/3d2" qsCatId="3D" csTypeId="urn:microsoft.com/office/officeart/2005/8/colors/colorful1" csCatId="colorful" phldr="1"/>
      <dgm:spPr/>
    </dgm:pt>
    <dgm:pt modelId="{8E8010FE-3E0B-424B-BA42-FE87E0E986B2}">
      <dgm:prSet phldrT="[文本]"/>
      <dgm:spPr/>
      <dgm:t>
        <a:bodyPr/>
        <a:lstStyle/>
        <a:p>
          <a:r>
            <a:rPr lang="zh-CN" altLang="en-US" dirty="0" smtClean="0"/>
            <a:t>网络或现场投递简历</a:t>
          </a:r>
          <a:endParaRPr lang="zh-CN" altLang="en-US" dirty="0"/>
        </a:p>
      </dgm:t>
    </dgm:pt>
    <dgm:pt modelId="{7547A4A3-D2A6-47F4-A59A-E5CDF1C0AFD0}" type="parTrans" cxnId="{AB2C2017-811B-4718-9E37-0C67469890E6}">
      <dgm:prSet/>
      <dgm:spPr/>
      <dgm:t>
        <a:bodyPr/>
        <a:lstStyle/>
        <a:p>
          <a:endParaRPr lang="zh-CN" altLang="en-US"/>
        </a:p>
      </dgm:t>
    </dgm:pt>
    <dgm:pt modelId="{CA48C25F-A331-4FCB-9FAC-F013F2F0DDCD}" type="sibTrans" cxnId="{AB2C2017-811B-4718-9E37-0C67469890E6}">
      <dgm:prSet/>
      <dgm:spPr/>
      <dgm:t>
        <a:bodyPr/>
        <a:lstStyle/>
        <a:p>
          <a:endParaRPr lang="zh-CN" altLang="en-US"/>
        </a:p>
      </dgm:t>
    </dgm:pt>
    <dgm:pt modelId="{44FC5D4D-5DFC-4ED9-BB77-908454E2D4D9}">
      <dgm:prSet phldrT="[文本]"/>
      <dgm:spPr/>
      <dgm:t>
        <a:bodyPr/>
        <a:lstStyle/>
        <a:p>
          <a:r>
            <a:rPr lang="zh-CN" altLang="en-US" dirty="0" smtClean="0"/>
            <a:t>线上或线下面试</a:t>
          </a:r>
          <a:endParaRPr lang="zh-CN" altLang="en-US" dirty="0"/>
        </a:p>
      </dgm:t>
    </dgm:pt>
    <dgm:pt modelId="{E151E854-6153-4F14-9976-80E1A654871C}" type="parTrans" cxnId="{997E50D5-2CD1-4AD2-9B57-9C0CE71B783A}">
      <dgm:prSet/>
      <dgm:spPr/>
      <dgm:t>
        <a:bodyPr/>
        <a:lstStyle/>
        <a:p>
          <a:endParaRPr lang="zh-CN" altLang="en-US"/>
        </a:p>
      </dgm:t>
    </dgm:pt>
    <dgm:pt modelId="{CC5B5C9C-3520-4A7D-8FEC-F1F743D9A5A9}" type="sibTrans" cxnId="{997E50D5-2CD1-4AD2-9B57-9C0CE71B783A}">
      <dgm:prSet/>
      <dgm:spPr/>
      <dgm:t>
        <a:bodyPr/>
        <a:lstStyle/>
        <a:p>
          <a:endParaRPr lang="zh-CN" altLang="en-US"/>
        </a:p>
      </dgm:t>
    </dgm:pt>
    <dgm:pt modelId="{787F7F67-D8FE-4914-8E80-03EB07B58B14}">
      <dgm:prSet phldrT="[文本]"/>
      <dgm:spPr/>
      <dgm:t>
        <a:bodyPr/>
        <a:lstStyle/>
        <a:p>
          <a:r>
            <a:rPr lang="zh-CN" altLang="en-US" dirty="0" smtClean="0"/>
            <a:t>录用前体检</a:t>
          </a:r>
          <a:endParaRPr lang="zh-CN" altLang="en-US" dirty="0"/>
        </a:p>
      </dgm:t>
    </dgm:pt>
    <dgm:pt modelId="{2F8CDBF6-338C-4FC7-81C8-A5711D07C0EB}" type="parTrans" cxnId="{2261495B-7118-4F50-A10E-913835706BFC}">
      <dgm:prSet/>
      <dgm:spPr/>
      <dgm:t>
        <a:bodyPr/>
        <a:lstStyle/>
        <a:p>
          <a:endParaRPr lang="zh-CN" altLang="en-US"/>
        </a:p>
      </dgm:t>
    </dgm:pt>
    <dgm:pt modelId="{83F6CB03-31C5-45B1-A60F-80893E85F26A}" type="sibTrans" cxnId="{2261495B-7118-4F50-A10E-913835706BFC}">
      <dgm:prSet/>
      <dgm:spPr/>
      <dgm:t>
        <a:bodyPr/>
        <a:lstStyle/>
        <a:p>
          <a:endParaRPr lang="zh-CN" altLang="en-US"/>
        </a:p>
      </dgm:t>
    </dgm:pt>
    <dgm:pt modelId="{12522E28-6789-4EDD-9B97-E6449F12EC7E}">
      <dgm:prSet/>
      <dgm:spPr/>
      <dgm:t>
        <a:bodyPr/>
        <a:lstStyle/>
        <a:p>
          <a:r>
            <a:rPr lang="zh-CN" altLang="en-US" dirty="0" smtClean="0"/>
            <a:t>发录用通知签订三方协议</a:t>
          </a:r>
          <a:endParaRPr lang="zh-CN" altLang="en-US" dirty="0"/>
        </a:p>
      </dgm:t>
    </dgm:pt>
    <dgm:pt modelId="{C2F4F23E-3817-46F4-BB01-6C407E602081}" type="parTrans" cxnId="{C0F11837-5154-465B-9DF1-B90D50713312}">
      <dgm:prSet/>
      <dgm:spPr/>
      <dgm:t>
        <a:bodyPr/>
        <a:lstStyle/>
        <a:p>
          <a:endParaRPr lang="zh-CN" altLang="en-US"/>
        </a:p>
      </dgm:t>
    </dgm:pt>
    <dgm:pt modelId="{81034B87-8F33-43B9-AC9F-733666E73576}" type="sibTrans" cxnId="{C0F11837-5154-465B-9DF1-B90D50713312}">
      <dgm:prSet/>
      <dgm:spPr/>
      <dgm:t>
        <a:bodyPr/>
        <a:lstStyle/>
        <a:p>
          <a:endParaRPr lang="zh-CN" altLang="en-US"/>
        </a:p>
      </dgm:t>
    </dgm:pt>
    <dgm:pt modelId="{7EF71A44-DC69-42A2-974C-65386252C2AD}" type="pres">
      <dgm:prSet presAssocID="{8B52C2DA-88FA-4E48-A570-A8A697D7A5B2}" presName="Name0" presStyleCnt="0">
        <dgm:presLayoutVars>
          <dgm:dir/>
          <dgm:resizeHandles val="exact"/>
        </dgm:presLayoutVars>
      </dgm:prSet>
      <dgm:spPr/>
    </dgm:pt>
    <dgm:pt modelId="{7727B3FE-EA8D-4C41-80F3-13C2E55DDB78}" type="pres">
      <dgm:prSet presAssocID="{8E8010FE-3E0B-424B-BA42-FE87E0E986B2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C6A6F01-DA2B-45BE-BC48-52625CC88966}" type="pres">
      <dgm:prSet presAssocID="{CA48C25F-A331-4FCB-9FAC-F013F2F0DDCD}" presName="sibTrans" presStyleLbl="sibTrans2D1" presStyleIdx="0" presStyleCnt="3"/>
      <dgm:spPr/>
      <dgm:t>
        <a:bodyPr/>
        <a:lstStyle/>
        <a:p>
          <a:endParaRPr lang="zh-CN" altLang="en-US"/>
        </a:p>
      </dgm:t>
    </dgm:pt>
    <dgm:pt modelId="{85885816-7BC6-4CA5-A2BE-06AC6F95F0F4}" type="pres">
      <dgm:prSet presAssocID="{CA48C25F-A331-4FCB-9FAC-F013F2F0DDCD}" presName="connectorText" presStyleLbl="sibTrans2D1" presStyleIdx="0" presStyleCnt="3"/>
      <dgm:spPr/>
      <dgm:t>
        <a:bodyPr/>
        <a:lstStyle/>
        <a:p>
          <a:endParaRPr lang="zh-CN" altLang="en-US"/>
        </a:p>
      </dgm:t>
    </dgm:pt>
    <dgm:pt modelId="{4A35387E-D2D0-44CE-9C21-F37B9A050EA0}" type="pres">
      <dgm:prSet presAssocID="{44FC5D4D-5DFC-4ED9-BB77-908454E2D4D9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D0C9230-3843-486F-B761-FDF777C1970D}" type="pres">
      <dgm:prSet presAssocID="{CC5B5C9C-3520-4A7D-8FEC-F1F743D9A5A9}" presName="sibTrans" presStyleLbl="sibTrans2D1" presStyleIdx="1" presStyleCnt="3"/>
      <dgm:spPr/>
      <dgm:t>
        <a:bodyPr/>
        <a:lstStyle/>
        <a:p>
          <a:endParaRPr lang="zh-CN" altLang="en-US"/>
        </a:p>
      </dgm:t>
    </dgm:pt>
    <dgm:pt modelId="{FDB71F2A-8A99-462D-B975-DADA4A435C80}" type="pres">
      <dgm:prSet presAssocID="{CC5B5C9C-3520-4A7D-8FEC-F1F743D9A5A9}" presName="connectorText" presStyleLbl="sibTrans2D1" presStyleIdx="1" presStyleCnt="3"/>
      <dgm:spPr/>
      <dgm:t>
        <a:bodyPr/>
        <a:lstStyle/>
        <a:p>
          <a:endParaRPr lang="zh-CN" altLang="en-US"/>
        </a:p>
      </dgm:t>
    </dgm:pt>
    <dgm:pt modelId="{ED3A887A-816B-47AC-AEA0-DA5D96F1963D}" type="pres">
      <dgm:prSet presAssocID="{787F7F67-D8FE-4914-8E80-03EB07B58B14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29FA677-EC6F-4A21-9B92-EA89A4FDE0DB}" type="pres">
      <dgm:prSet presAssocID="{83F6CB03-31C5-45B1-A60F-80893E85F26A}" presName="sibTrans" presStyleLbl="sibTrans2D1" presStyleIdx="2" presStyleCnt="3"/>
      <dgm:spPr/>
      <dgm:t>
        <a:bodyPr/>
        <a:lstStyle/>
        <a:p>
          <a:endParaRPr lang="zh-CN" altLang="en-US"/>
        </a:p>
      </dgm:t>
    </dgm:pt>
    <dgm:pt modelId="{432CFB47-C903-4EF0-AA64-CC3668D2FC41}" type="pres">
      <dgm:prSet presAssocID="{83F6CB03-31C5-45B1-A60F-80893E85F26A}" presName="connectorText" presStyleLbl="sibTrans2D1" presStyleIdx="2" presStyleCnt="3"/>
      <dgm:spPr/>
      <dgm:t>
        <a:bodyPr/>
        <a:lstStyle/>
        <a:p>
          <a:endParaRPr lang="zh-CN" altLang="en-US"/>
        </a:p>
      </dgm:t>
    </dgm:pt>
    <dgm:pt modelId="{5F591425-5329-4238-AE0F-56E443AA711E}" type="pres">
      <dgm:prSet presAssocID="{12522E28-6789-4EDD-9B97-E6449F12EC7E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99A86DDB-3F0B-467E-8EDB-0E8F2029B8EF}" type="presOf" srcId="{787F7F67-D8FE-4914-8E80-03EB07B58B14}" destId="{ED3A887A-816B-47AC-AEA0-DA5D96F1963D}" srcOrd="0" destOrd="0" presId="urn:microsoft.com/office/officeart/2005/8/layout/process1"/>
    <dgm:cxn modelId="{AB2C2017-811B-4718-9E37-0C67469890E6}" srcId="{8B52C2DA-88FA-4E48-A570-A8A697D7A5B2}" destId="{8E8010FE-3E0B-424B-BA42-FE87E0E986B2}" srcOrd="0" destOrd="0" parTransId="{7547A4A3-D2A6-47F4-A59A-E5CDF1C0AFD0}" sibTransId="{CA48C25F-A331-4FCB-9FAC-F013F2F0DDCD}"/>
    <dgm:cxn modelId="{9C48B39C-2EDA-47B0-A187-E12E2B17F16F}" type="presOf" srcId="{83F6CB03-31C5-45B1-A60F-80893E85F26A}" destId="{A29FA677-EC6F-4A21-9B92-EA89A4FDE0DB}" srcOrd="0" destOrd="0" presId="urn:microsoft.com/office/officeart/2005/8/layout/process1"/>
    <dgm:cxn modelId="{B03AD136-8323-42F7-AF2E-A45AC463EFE3}" type="presOf" srcId="{CA48C25F-A331-4FCB-9FAC-F013F2F0DDCD}" destId="{85885816-7BC6-4CA5-A2BE-06AC6F95F0F4}" srcOrd="1" destOrd="0" presId="urn:microsoft.com/office/officeart/2005/8/layout/process1"/>
    <dgm:cxn modelId="{CDE1DABB-D0CF-4A61-839D-DF0D4E6E0580}" type="presOf" srcId="{8E8010FE-3E0B-424B-BA42-FE87E0E986B2}" destId="{7727B3FE-EA8D-4C41-80F3-13C2E55DDB78}" srcOrd="0" destOrd="0" presId="urn:microsoft.com/office/officeart/2005/8/layout/process1"/>
    <dgm:cxn modelId="{687A83E9-C96D-4DEB-8186-20DA65AE5DF0}" type="presOf" srcId="{CC5B5C9C-3520-4A7D-8FEC-F1F743D9A5A9}" destId="{FDB71F2A-8A99-462D-B975-DADA4A435C80}" srcOrd="1" destOrd="0" presId="urn:microsoft.com/office/officeart/2005/8/layout/process1"/>
    <dgm:cxn modelId="{BAC073A0-88B7-4CD2-A7DA-3082119F6565}" type="presOf" srcId="{44FC5D4D-5DFC-4ED9-BB77-908454E2D4D9}" destId="{4A35387E-D2D0-44CE-9C21-F37B9A050EA0}" srcOrd="0" destOrd="0" presId="urn:microsoft.com/office/officeart/2005/8/layout/process1"/>
    <dgm:cxn modelId="{0DC34648-E1EB-4FC3-A591-357E5FD78BF2}" type="presOf" srcId="{CC5B5C9C-3520-4A7D-8FEC-F1F743D9A5A9}" destId="{3D0C9230-3843-486F-B761-FDF777C1970D}" srcOrd="0" destOrd="0" presId="urn:microsoft.com/office/officeart/2005/8/layout/process1"/>
    <dgm:cxn modelId="{3D7ABC32-C8FA-4261-BB74-2A1AA6C83722}" type="presOf" srcId="{12522E28-6789-4EDD-9B97-E6449F12EC7E}" destId="{5F591425-5329-4238-AE0F-56E443AA711E}" srcOrd="0" destOrd="0" presId="urn:microsoft.com/office/officeart/2005/8/layout/process1"/>
    <dgm:cxn modelId="{8AC010A4-4B83-4D68-A574-11EF1819F2CC}" type="presOf" srcId="{CA48C25F-A331-4FCB-9FAC-F013F2F0DDCD}" destId="{AC6A6F01-DA2B-45BE-BC48-52625CC88966}" srcOrd="0" destOrd="0" presId="urn:microsoft.com/office/officeart/2005/8/layout/process1"/>
    <dgm:cxn modelId="{2261495B-7118-4F50-A10E-913835706BFC}" srcId="{8B52C2DA-88FA-4E48-A570-A8A697D7A5B2}" destId="{787F7F67-D8FE-4914-8E80-03EB07B58B14}" srcOrd="2" destOrd="0" parTransId="{2F8CDBF6-338C-4FC7-81C8-A5711D07C0EB}" sibTransId="{83F6CB03-31C5-45B1-A60F-80893E85F26A}"/>
    <dgm:cxn modelId="{997E50D5-2CD1-4AD2-9B57-9C0CE71B783A}" srcId="{8B52C2DA-88FA-4E48-A570-A8A697D7A5B2}" destId="{44FC5D4D-5DFC-4ED9-BB77-908454E2D4D9}" srcOrd="1" destOrd="0" parTransId="{E151E854-6153-4F14-9976-80E1A654871C}" sibTransId="{CC5B5C9C-3520-4A7D-8FEC-F1F743D9A5A9}"/>
    <dgm:cxn modelId="{BB9E4858-2A97-4A69-8F6E-625FF7CED008}" type="presOf" srcId="{8B52C2DA-88FA-4E48-A570-A8A697D7A5B2}" destId="{7EF71A44-DC69-42A2-974C-65386252C2AD}" srcOrd="0" destOrd="0" presId="urn:microsoft.com/office/officeart/2005/8/layout/process1"/>
    <dgm:cxn modelId="{2551220B-0DE5-4029-8AEA-4CF8AFA5B1DA}" type="presOf" srcId="{83F6CB03-31C5-45B1-A60F-80893E85F26A}" destId="{432CFB47-C903-4EF0-AA64-CC3668D2FC41}" srcOrd="1" destOrd="0" presId="urn:microsoft.com/office/officeart/2005/8/layout/process1"/>
    <dgm:cxn modelId="{C0F11837-5154-465B-9DF1-B90D50713312}" srcId="{8B52C2DA-88FA-4E48-A570-A8A697D7A5B2}" destId="{12522E28-6789-4EDD-9B97-E6449F12EC7E}" srcOrd="3" destOrd="0" parTransId="{C2F4F23E-3817-46F4-BB01-6C407E602081}" sibTransId="{81034B87-8F33-43B9-AC9F-733666E73576}"/>
    <dgm:cxn modelId="{9C94127F-CFC9-4266-B99D-10DDC8541DBF}" type="presParOf" srcId="{7EF71A44-DC69-42A2-974C-65386252C2AD}" destId="{7727B3FE-EA8D-4C41-80F3-13C2E55DDB78}" srcOrd="0" destOrd="0" presId="urn:microsoft.com/office/officeart/2005/8/layout/process1"/>
    <dgm:cxn modelId="{0878A634-7914-45A4-8B00-871C268E3F99}" type="presParOf" srcId="{7EF71A44-DC69-42A2-974C-65386252C2AD}" destId="{AC6A6F01-DA2B-45BE-BC48-52625CC88966}" srcOrd="1" destOrd="0" presId="urn:microsoft.com/office/officeart/2005/8/layout/process1"/>
    <dgm:cxn modelId="{1264089E-A4B7-4B02-AC8C-C25D777E599A}" type="presParOf" srcId="{AC6A6F01-DA2B-45BE-BC48-52625CC88966}" destId="{85885816-7BC6-4CA5-A2BE-06AC6F95F0F4}" srcOrd="0" destOrd="0" presId="urn:microsoft.com/office/officeart/2005/8/layout/process1"/>
    <dgm:cxn modelId="{13401B62-109B-42FA-8F11-F9AD1989228F}" type="presParOf" srcId="{7EF71A44-DC69-42A2-974C-65386252C2AD}" destId="{4A35387E-D2D0-44CE-9C21-F37B9A050EA0}" srcOrd="2" destOrd="0" presId="urn:microsoft.com/office/officeart/2005/8/layout/process1"/>
    <dgm:cxn modelId="{2836E060-6A0D-492C-81C4-CBCFC2DBA635}" type="presParOf" srcId="{7EF71A44-DC69-42A2-974C-65386252C2AD}" destId="{3D0C9230-3843-486F-B761-FDF777C1970D}" srcOrd="3" destOrd="0" presId="urn:microsoft.com/office/officeart/2005/8/layout/process1"/>
    <dgm:cxn modelId="{69451956-153A-4DC2-BAFA-CD644B31FA64}" type="presParOf" srcId="{3D0C9230-3843-486F-B761-FDF777C1970D}" destId="{FDB71F2A-8A99-462D-B975-DADA4A435C80}" srcOrd="0" destOrd="0" presId="urn:microsoft.com/office/officeart/2005/8/layout/process1"/>
    <dgm:cxn modelId="{20DED1DE-8C02-4BF3-8B83-EB139534DA74}" type="presParOf" srcId="{7EF71A44-DC69-42A2-974C-65386252C2AD}" destId="{ED3A887A-816B-47AC-AEA0-DA5D96F1963D}" srcOrd="4" destOrd="0" presId="urn:microsoft.com/office/officeart/2005/8/layout/process1"/>
    <dgm:cxn modelId="{2B858EC7-F3AD-486D-B5B4-3E515CE68C34}" type="presParOf" srcId="{7EF71A44-DC69-42A2-974C-65386252C2AD}" destId="{A29FA677-EC6F-4A21-9B92-EA89A4FDE0DB}" srcOrd="5" destOrd="0" presId="urn:microsoft.com/office/officeart/2005/8/layout/process1"/>
    <dgm:cxn modelId="{572A9C23-D3A5-4A72-9789-05E89E71B895}" type="presParOf" srcId="{A29FA677-EC6F-4A21-9B92-EA89A4FDE0DB}" destId="{432CFB47-C903-4EF0-AA64-CC3668D2FC41}" srcOrd="0" destOrd="0" presId="urn:microsoft.com/office/officeart/2005/8/layout/process1"/>
    <dgm:cxn modelId="{4212AA9B-A8C1-4D1B-B73E-0311714222CB}" type="presParOf" srcId="{7EF71A44-DC69-42A2-974C-65386252C2AD}" destId="{5F591425-5329-4238-AE0F-56E443AA711E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380E6E-041B-4328-BD43-A686E4F3F817}">
      <dsp:nvSpPr>
        <dsp:cNvPr id="0" name=""/>
        <dsp:cNvSpPr/>
      </dsp:nvSpPr>
      <dsp:spPr>
        <a:xfrm>
          <a:off x="3034314" y="981"/>
          <a:ext cx="894145" cy="89414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000" kern="1200" dirty="0" smtClean="0"/>
            <a:t>1</a:t>
          </a:r>
          <a:r>
            <a:rPr lang="zh-CN" altLang="en-US" sz="1000" kern="1200" dirty="0" smtClean="0"/>
            <a:t>、有竞争力的薪酬</a:t>
          </a:r>
          <a:endParaRPr lang="zh-CN" altLang="en-US" sz="1000" kern="1200" dirty="0"/>
        </a:p>
      </dsp:txBody>
      <dsp:txXfrm>
        <a:off x="3165259" y="131926"/>
        <a:ext cx="632255" cy="632255"/>
      </dsp:txXfrm>
    </dsp:sp>
    <dsp:sp modelId="{D2379652-3743-440D-9C25-C44C431BA292}">
      <dsp:nvSpPr>
        <dsp:cNvPr id="0" name=""/>
        <dsp:cNvSpPr/>
      </dsp:nvSpPr>
      <dsp:spPr>
        <a:xfrm rot="1080000">
          <a:off x="3994466" y="502434"/>
          <a:ext cx="237336" cy="30177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>
        <a:off x="3996208" y="551788"/>
        <a:ext cx="166135" cy="181064"/>
      </dsp:txXfrm>
    </dsp:sp>
    <dsp:sp modelId="{BCBF8541-FEC1-4C74-BD11-C59214D9F2CA}">
      <dsp:nvSpPr>
        <dsp:cNvPr id="0" name=""/>
        <dsp:cNvSpPr/>
      </dsp:nvSpPr>
      <dsp:spPr>
        <a:xfrm>
          <a:off x="4310584" y="415667"/>
          <a:ext cx="894145" cy="894145"/>
        </a:xfrm>
        <a:prstGeom prst="ellipse">
          <a:avLst/>
        </a:prstGeom>
        <a:solidFill>
          <a:schemeClr val="accent5">
            <a:hueOff val="-1103764"/>
            <a:satOff val="4423"/>
            <a:lumOff val="95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000" kern="1200" dirty="0" smtClean="0"/>
            <a:t>2</a:t>
          </a:r>
          <a:r>
            <a:rPr lang="zh-CN" altLang="en-US" sz="1000" kern="1200" dirty="0" smtClean="0"/>
            <a:t>、五险一金</a:t>
          </a:r>
          <a:endParaRPr lang="zh-CN" altLang="en-US" sz="1000" kern="1200" dirty="0"/>
        </a:p>
      </dsp:txBody>
      <dsp:txXfrm>
        <a:off x="4441529" y="546612"/>
        <a:ext cx="632255" cy="632255"/>
      </dsp:txXfrm>
    </dsp:sp>
    <dsp:sp modelId="{15459AFC-0D64-4C19-ABE5-AB250A5C43BB}">
      <dsp:nvSpPr>
        <dsp:cNvPr id="0" name=""/>
        <dsp:cNvSpPr/>
      </dsp:nvSpPr>
      <dsp:spPr>
        <a:xfrm rot="3240000">
          <a:off x="5029430" y="1249248"/>
          <a:ext cx="237336" cy="30177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1103764"/>
            <a:satOff val="4423"/>
            <a:lumOff val="95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>
        <a:off x="5044105" y="1280802"/>
        <a:ext cx="166135" cy="181064"/>
      </dsp:txXfrm>
    </dsp:sp>
    <dsp:sp modelId="{71E9949D-DAB1-41F6-A729-CFF644C14544}">
      <dsp:nvSpPr>
        <dsp:cNvPr id="0" name=""/>
        <dsp:cNvSpPr/>
      </dsp:nvSpPr>
      <dsp:spPr>
        <a:xfrm>
          <a:off x="5099363" y="1501327"/>
          <a:ext cx="894145" cy="894145"/>
        </a:xfrm>
        <a:prstGeom prst="ellipse">
          <a:avLst/>
        </a:prstGeom>
        <a:solidFill>
          <a:schemeClr val="accent5">
            <a:hueOff val="-2207528"/>
            <a:satOff val="8847"/>
            <a:lumOff val="191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000" kern="1200" dirty="0" smtClean="0"/>
            <a:t>3</a:t>
          </a:r>
          <a:r>
            <a:rPr lang="zh-CN" altLang="en-US" sz="1000" kern="1200" dirty="0" smtClean="0"/>
            <a:t>、注册师补贴</a:t>
          </a:r>
          <a:endParaRPr lang="zh-CN" altLang="en-US" sz="1000" kern="1200" dirty="0"/>
        </a:p>
      </dsp:txBody>
      <dsp:txXfrm>
        <a:off x="5230308" y="1632272"/>
        <a:ext cx="632255" cy="632255"/>
      </dsp:txXfrm>
    </dsp:sp>
    <dsp:sp modelId="{829B1794-755F-4438-AF1B-F27CE99981C5}">
      <dsp:nvSpPr>
        <dsp:cNvPr id="0" name=""/>
        <dsp:cNvSpPr/>
      </dsp:nvSpPr>
      <dsp:spPr>
        <a:xfrm rot="5400000">
          <a:off x="5427767" y="2461770"/>
          <a:ext cx="237336" cy="30177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2207528"/>
            <a:satOff val="8847"/>
            <a:lumOff val="191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>
        <a:off x="5463368" y="2486525"/>
        <a:ext cx="166135" cy="181064"/>
      </dsp:txXfrm>
    </dsp:sp>
    <dsp:sp modelId="{9DCD77A6-F4F0-4E68-A2C0-F01C7622AEB1}">
      <dsp:nvSpPr>
        <dsp:cNvPr id="0" name=""/>
        <dsp:cNvSpPr/>
      </dsp:nvSpPr>
      <dsp:spPr>
        <a:xfrm>
          <a:off x="5099363" y="2843277"/>
          <a:ext cx="894145" cy="894145"/>
        </a:xfrm>
        <a:prstGeom prst="ellipse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000" kern="1200" dirty="0" smtClean="0"/>
            <a:t>4</a:t>
          </a:r>
          <a:r>
            <a:rPr lang="zh-CN" altLang="en-US" sz="1000" kern="1200" dirty="0" smtClean="0"/>
            <a:t>、带薪休假、节日福利</a:t>
          </a:r>
          <a:endParaRPr lang="zh-CN" altLang="en-US" sz="1000" kern="1200" dirty="0"/>
        </a:p>
      </dsp:txBody>
      <dsp:txXfrm>
        <a:off x="5230308" y="2974222"/>
        <a:ext cx="632255" cy="632255"/>
      </dsp:txXfrm>
    </dsp:sp>
    <dsp:sp modelId="{C4F00E1A-D752-4818-A1E7-FC3203E8EC4C}">
      <dsp:nvSpPr>
        <dsp:cNvPr id="0" name=""/>
        <dsp:cNvSpPr/>
      </dsp:nvSpPr>
      <dsp:spPr>
        <a:xfrm rot="7560000">
          <a:off x="5037326" y="3676858"/>
          <a:ext cx="237336" cy="30177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 rot="10800000">
        <a:off x="5093852" y="3708412"/>
        <a:ext cx="166135" cy="181064"/>
      </dsp:txXfrm>
    </dsp:sp>
    <dsp:sp modelId="{9650B1D9-B254-4F32-AD65-CC60F0808D8A}">
      <dsp:nvSpPr>
        <dsp:cNvPr id="0" name=""/>
        <dsp:cNvSpPr/>
      </dsp:nvSpPr>
      <dsp:spPr>
        <a:xfrm>
          <a:off x="4310584" y="3928937"/>
          <a:ext cx="894145" cy="894145"/>
        </a:xfrm>
        <a:prstGeom prst="ellipse">
          <a:avLst/>
        </a:prstGeom>
        <a:solidFill>
          <a:schemeClr val="accent5">
            <a:hueOff val="-4415056"/>
            <a:satOff val="17694"/>
            <a:lumOff val="383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000" kern="1200" dirty="0" smtClean="0">
              <a:solidFill>
                <a:schemeClr val="tx1"/>
              </a:solidFill>
            </a:rPr>
            <a:t>5</a:t>
          </a:r>
          <a:r>
            <a:rPr lang="zh-CN" altLang="en-US" sz="1000" kern="1200" dirty="0" smtClean="0">
              <a:solidFill>
                <a:schemeClr val="tx1"/>
              </a:solidFill>
            </a:rPr>
            <a:t>、年度体检</a:t>
          </a:r>
          <a:endParaRPr lang="zh-CN" altLang="en-US" sz="1000" kern="1200" dirty="0">
            <a:solidFill>
              <a:schemeClr val="tx1"/>
            </a:solidFill>
          </a:endParaRPr>
        </a:p>
      </dsp:txBody>
      <dsp:txXfrm>
        <a:off x="4441529" y="4059882"/>
        <a:ext cx="632255" cy="632255"/>
      </dsp:txXfrm>
    </dsp:sp>
    <dsp:sp modelId="{D97545DA-7B36-4BB5-971F-8DD06BF39972}">
      <dsp:nvSpPr>
        <dsp:cNvPr id="0" name=""/>
        <dsp:cNvSpPr/>
      </dsp:nvSpPr>
      <dsp:spPr>
        <a:xfrm rot="9720000">
          <a:off x="4007242" y="4430389"/>
          <a:ext cx="237336" cy="30177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4415056"/>
            <a:satOff val="17694"/>
            <a:lumOff val="383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 rot="10800000">
        <a:off x="4076701" y="4479743"/>
        <a:ext cx="166135" cy="181064"/>
      </dsp:txXfrm>
    </dsp:sp>
    <dsp:sp modelId="{37F439AE-B2CE-4A86-9171-3CE799440788}">
      <dsp:nvSpPr>
        <dsp:cNvPr id="0" name=""/>
        <dsp:cNvSpPr/>
      </dsp:nvSpPr>
      <dsp:spPr>
        <a:xfrm>
          <a:off x="3034314" y="4343622"/>
          <a:ext cx="894145" cy="894145"/>
        </a:xfrm>
        <a:prstGeom prst="ellipse">
          <a:avLst/>
        </a:prstGeom>
        <a:solidFill>
          <a:schemeClr val="accent5">
            <a:hueOff val="-5518820"/>
            <a:satOff val="22117"/>
            <a:lumOff val="479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000" kern="1200" dirty="0" smtClean="0">
              <a:solidFill>
                <a:schemeClr val="tx1"/>
              </a:solidFill>
            </a:rPr>
            <a:t>6</a:t>
          </a:r>
          <a:r>
            <a:rPr lang="zh-CN" altLang="en-US" sz="1000" kern="1200" dirty="0" smtClean="0">
              <a:solidFill>
                <a:schemeClr val="tx1"/>
              </a:solidFill>
            </a:rPr>
            <a:t>、弹性上下班、通勤班车</a:t>
          </a:r>
          <a:endParaRPr lang="zh-CN" altLang="en-US" sz="1000" kern="1200" dirty="0">
            <a:solidFill>
              <a:schemeClr val="tx1"/>
            </a:solidFill>
          </a:endParaRPr>
        </a:p>
      </dsp:txBody>
      <dsp:txXfrm>
        <a:off x="3165259" y="4474567"/>
        <a:ext cx="632255" cy="632255"/>
      </dsp:txXfrm>
    </dsp:sp>
    <dsp:sp modelId="{30BE8398-6B62-400F-BC3F-9D62412FA262}">
      <dsp:nvSpPr>
        <dsp:cNvPr id="0" name=""/>
        <dsp:cNvSpPr/>
      </dsp:nvSpPr>
      <dsp:spPr>
        <a:xfrm rot="11880000">
          <a:off x="2730972" y="4434541"/>
          <a:ext cx="237336" cy="30177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5518820"/>
            <a:satOff val="22117"/>
            <a:lumOff val="479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 rot="10800000">
        <a:off x="2800431" y="4505897"/>
        <a:ext cx="166135" cy="181064"/>
      </dsp:txXfrm>
    </dsp:sp>
    <dsp:sp modelId="{68BB33F8-D4E8-488A-ABA8-C3364A063CF4}">
      <dsp:nvSpPr>
        <dsp:cNvPr id="0" name=""/>
        <dsp:cNvSpPr/>
      </dsp:nvSpPr>
      <dsp:spPr>
        <a:xfrm>
          <a:off x="1758044" y="3928937"/>
          <a:ext cx="894145" cy="894145"/>
        </a:xfrm>
        <a:prstGeom prst="ellipse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000" kern="1200" dirty="0" smtClean="0">
              <a:solidFill>
                <a:schemeClr val="tx1"/>
              </a:solidFill>
            </a:rPr>
            <a:t>7</a:t>
          </a:r>
          <a:r>
            <a:rPr lang="zh-CN" altLang="en-US" sz="1000" kern="1200" dirty="0" smtClean="0">
              <a:solidFill>
                <a:schemeClr val="tx1"/>
              </a:solidFill>
            </a:rPr>
            <a:t>、免费工作餐、免费员工宿舍</a:t>
          </a:r>
          <a:endParaRPr lang="zh-CN" altLang="en-US" sz="1000" kern="1200" dirty="0">
            <a:solidFill>
              <a:schemeClr val="tx1"/>
            </a:solidFill>
          </a:endParaRPr>
        </a:p>
      </dsp:txBody>
      <dsp:txXfrm>
        <a:off x="1888989" y="4059882"/>
        <a:ext cx="632255" cy="632255"/>
      </dsp:txXfrm>
    </dsp:sp>
    <dsp:sp modelId="{D18917D6-CE37-42BD-BD2E-B2F288352473}">
      <dsp:nvSpPr>
        <dsp:cNvPr id="0" name=""/>
        <dsp:cNvSpPr/>
      </dsp:nvSpPr>
      <dsp:spPr>
        <a:xfrm rot="14040000">
          <a:off x="1696008" y="3687727"/>
          <a:ext cx="237336" cy="30177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 rot="10800000">
        <a:off x="1752534" y="3776883"/>
        <a:ext cx="166135" cy="181064"/>
      </dsp:txXfrm>
    </dsp:sp>
    <dsp:sp modelId="{6CAAD891-BFD9-4CEC-8CD7-340DC4E008F2}">
      <dsp:nvSpPr>
        <dsp:cNvPr id="0" name=""/>
        <dsp:cNvSpPr/>
      </dsp:nvSpPr>
      <dsp:spPr>
        <a:xfrm>
          <a:off x="969266" y="2843277"/>
          <a:ext cx="894145" cy="894145"/>
        </a:xfrm>
        <a:prstGeom prst="ellipse">
          <a:avLst/>
        </a:prstGeom>
        <a:solidFill>
          <a:schemeClr val="accent5">
            <a:hueOff val="-7726349"/>
            <a:satOff val="30964"/>
            <a:lumOff val="671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000" kern="1200" dirty="0" smtClean="0">
              <a:solidFill>
                <a:schemeClr val="tx1"/>
              </a:solidFill>
            </a:rPr>
            <a:t>8</a:t>
          </a:r>
          <a:r>
            <a:rPr lang="zh-CN" altLang="en-US" sz="1000" kern="1200" dirty="0" smtClean="0">
              <a:solidFill>
                <a:schemeClr val="tx1"/>
              </a:solidFill>
            </a:rPr>
            <a:t>、差旅补贴</a:t>
          </a:r>
          <a:endParaRPr lang="zh-CN" altLang="en-US" sz="1000" kern="1200" dirty="0">
            <a:solidFill>
              <a:schemeClr val="tx1"/>
            </a:solidFill>
          </a:endParaRPr>
        </a:p>
      </dsp:txBody>
      <dsp:txXfrm>
        <a:off x="1100211" y="2974222"/>
        <a:ext cx="632255" cy="632255"/>
      </dsp:txXfrm>
    </dsp:sp>
    <dsp:sp modelId="{1C9C5ADE-95E1-4BBF-BE1E-913A951D5F39}">
      <dsp:nvSpPr>
        <dsp:cNvPr id="0" name=""/>
        <dsp:cNvSpPr/>
      </dsp:nvSpPr>
      <dsp:spPr>
        <a:xfrm rot="16200000">
          <a:off x="1297671" y="2475205"/>
          <a:ext cx="237336" cy="30177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726349"/>
            <a:satOff val="30964"/>
            <a:lumOff val="671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>
        <a:off x="1333272" y="2571161"/>
        <a:ext cx="166135" cy="181064"/>
      </dsp:txXfrm>
    </dsp:sp>
    <dsp:sp modelId="{E5BA5856-C51A-4E7F-99DE-30208615BEC5}">
      <dsp:nvSpPr>
        <dsp:cNvPr id="0" name=""/>
        <dsp:cNvSpPr/>
      </dsp:nvSpPr>
      <dsp:spPr>
        <a:xfrm>
          <a:off x="969266" y="1501327"/>
          <a:ext cx="894145" cy="894145"/>
        </a:xfrm>
        <a:prstGeom prst="ellipse">
          <a:avLst/>
        </a:prstGeom>
        <a:solidFill>
          <a:schemeClr val="accent5">
            <a:hueOff val="-8830112"/>
            <a:satOff val="35388"/>
            <a:lumOff val="766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000" kern="1200" dirty="0" smtClean="0"/>
            <a:t>9</a:t>
          </a:r>
          <a:r>
            <a:rPr lang="zh-CN" altLang="en-US" sz="1000" kern="1200" dirty="0" smtClean="0"/>
            <a:t>、各类文体活动</a:t>
          </a:r>
          <a:endParaRPr lang="zh-CN" altLang="en-US" sz="1000" kern="1200" dirty="0"/>
        </a:p>
      </dsp:txBody>
      <dsp:txXfrm>
        <a:off x="1100211" y="1632272"/>
        <a:ext cx="632255" cy="632255"/>
      </dsp:txXfrm>
    </dsp:sp>
    <dsp:sp modelId="{A2F2A1A4-C75B-4F4D-9B2C-507592DE6187}">
      <dsp:nvSpPr>
        <dsp:cNvPr id="0" name=""/>
        <dsp:cNvSpPr/>
      </dsp:nvSpPr>
      <dsp:spPr>
        <a:xfrm rot="18360000">
          <a:off x="1688111" y="1260117"/>
          <a:ext cx="237336" cy="30177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8830112"/>
            <a:satOff val="35388"/>
            <a:lumOff val="766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>
        <a:off x="1702786" y="1349273"/>
        <a:ext cx="166135" cy="181064"/>
      </dsp:txXfrm>
    </dsp:sp>
    <dsp:sp modelId="{878C3113-7101-43D4-83E3-4D508271CCDB}">
      <dsp:nvSpPr>
        <dsp:cNvPr id="0" name=""/>
        <dsp:cNvSpPr/>
      </dsp:nvSpPr>
      <dsp:spPr>
        <a:xfrm>
          <a:off x="1758044" y="415667"/>
          <a:ext cx="894145" cy="894145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000" kern="1200" dirty="0" smtClean="0"/>
            <a:t>10</a:t>
          </a:r>
          <a:r>
            <a:rPr lang="zh-CN" altLang="en-US" sz="1000" kern="1200" dirty="0" smtClean="0"/>
            <a:t>、高温补贴</a:t>
          </a:r>
          <a:endParaRPr lang="zh-CN" altLang="en-US" sz="1000" kern="1200" dirty="0"/>
        </a:p>
      </dsp:txBody>
      <dsp:txXfrm>
        <a:off x="1888989" y="546612"/>
        <a:ext cx="632255" cy="632255"/>
      </dsp:txXfrm>
    </dsp:sp>
    <dsp:sp modelId="{7D844A17-1976-4AE1-A92C-0A0EDEA3E23D}">
      <dsp:nvSpPr>
        <dsp:cNvPr id="0" name=""/>
        <dsp:cNvSpPr/>
      </dsp:nvSpPr>
      <dsp:spPr>
        <a:xfrm rot="20520000">
          <a:off x="2718196" y="506585"/>
          <a:ext cx="237336" cy="30177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>
        <a:off x="2719938" y="577941"/>
        <a:ext cx="166135" cy="18106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27B3FE-EA8D-4C41-80F3-13C2E55DDB78}">
      <dsp:nvSpPr>
        <dsp:cNvPr id="0" name=""/>
        <dsp:cNvSpPr/>
      </dsp:nvSpPr>
      <dsp:spPr>
        <a:xfrm>
          <a:off x="2317" y="47897"/>
          <a:ext cx="1013398" cy="12796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800" kern="1200" dirty="0" smtClean="0"/>
            <a:t>网络或现场投递简历</a:t>
          </a:r>
          <a:endParaRPr lang="zh-CN" altLang="en-US" sz="1800" kern="1200" dirty="0"/>
        </a:p>
      </dsp:txBody>
      <dsp:txXfrm>
        <a:off x="31998" y="77578"/>
        <a:ext cx="954036" cy="1220252"/>
      </dsp:txXfrm>
    </dsp:sp>
    <dsp:sp modelId="{AC6A6F01-DA2B-45BE-BC48-52625CC88966}">
      <dsp:nvSpPr>
        <dsp:cNvPr id="0" name=""/>
        <dsp:cNvSpPr/>
      </dsp:nvSpPr>
      <dsp:spPr>
        <a:xfrm>
          <a:off x="1117056" y="562043"/>
          <a:ext cx="214840" cy="2513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>
        <a:off x="1117056" y="612307"/>
        <a:ext cx="150388" cy="150794"/>
      </dsp:txXfrm>
    </dsp:sp>
    <dsp:sp modelId="{4A35387E-D2D0-44CE-9C21-F37B9A050EA0}">
      <dsp:nvSpPr>
        <dsp:cNvPr id="0" name=""/>
        <dsp:cNvSpPr/>
      </dsp:nvSpPr>
      <dsp:spPr>
        <a:xfrm>
          <a:off x="1421076" y="47897"/>
          <a:ext cx="1013398" cy="12796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800" kern="1200" dirty="0" smtClean="0"/>
            <a:t>线上或线下面试</a:t>
          </a:r>
          <a:endParaRPr lang="zh-CN" altLang="en-US" sz="1800" kern="1200" dirty="0"/>
        </a:p>
      </dsp:txBody>
      <dsp:txXfrm>
        <a:off x="1450757" y="77578"/>
        <a:ext cx="954036" cy="1220252"/>
      </dsp:txXfrm>
    </dsp:sp>
    <dsp:sp modelId="{3D0C9230-3843-486F-B761-FDF777C1970D}">
      <dsp:nvSpPr>
        <dsp:cNvPr id="0" name=""/>
        <dsp:cNvSpPr/>
      </dsp:nvSpPr>
      <dsp:spPr>
        <a:xfrm>
          <a:off x="2535815" y="562043"/>
          <a:ext cx="214840" cy="2513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>
        <a:off x="2535815" y="612307"/>
        <a:ext cx="150388" cy="150794"/>
      </dsp:txXfrm>
    </dsp:sp>
    <dsp:sp modelId="{ED3A887A-816B-47AC-AEA0-DA5D96F1963D}">
      <dsp:nvSpPr>
        <dsp:cNvPr id="0" name=""/>
        <dsp:cNvSpPr/>
      </dsp:nvSpPr>
      <dsp:spPr>
        <a:xfrm>
          <a:off x="2839834" y="47897"/>
          <a:ext cx="1013398" cy="12796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800" kern="1200" dirty="0" smtClean="0"/>
            <a:t>录用前体检</a:t>
          </a:r>
          <a:endParaRPr lang="zh-CN" altLang="en-US" sz="1800" kern="1200" dirty="0"/>
        </a:p>
      </dsp:txBody>
      <dsp:txXfrm>
        <a:off x="2869515" y="77578"/>
        <a:ext cx="954036" cy="1220252"/>
      </dsp:txXfrm>
    </dsp:sp>
    <dsp:sp modelId="{A29FA677-EC6F-4A21-9B92-EA89A4FDE0DB}">
      <dsp:nvSpPr>
        <dsp:cNvPr id="0" name=""/>
        <dsp:cNvSpPr/>
      </dsp:nvSpPr>
      <dsp:spPr>
        <a:xfrm>
          <a:off x="3954573" y="562043"/>
          <a:ext cx="214840" cy="2513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>
        <a:off x="3954573" y="612307"/>
        <a:ext cx="150388" cy="150794"/>
      </dsp:txXfrm>
    </dsp:sp>
    <dsp:sp modelId="{5F591425-5329-4238-AE0F-56E443AA711E}">
      <dsp:nvSpPr>
        <dsp:cNvPr id="0" name=""/>
        <dsp:cNvSpPr/>
      </dsp:nvSpPr>
      <dsp:spPr>
        <a:xfrm>
          <a:off x="4258593" y="47897"/>
          <a:ext cx="1013398" cy="12796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800" kern="1200" dirty="0" smtClean="0"/>
            <a:t>发录用通知签订三方协议</a:t>
          </a:r>
          <a:endParaRPr lang="zh-CN" altLang="en-US" sz="1800" kern="1200" dirty="0"/>
        </a:p>
      </dsp:txBody>
      <dsp:txXfrm>
        <a:off x="4288274" y="77578"/>
        <a:ext cx="954036" cy="12202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102</Words>
  <Characters>587</Characters>
  <Application>Microsoft Office Word</Application>
  <DocSecurity>0</DocSecurity>
  <Lines>4</Lines>
  <Paragraphs>1</Paragraphs>
  <ScaleCrop>false</ScaleCrop>
  <Company>gedi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郭进</dc:creator>
  <cp:keywords/>
  <dc:description/>
  <cp:lastModifiedBy>郭进</cp:lastModifiedBy>
  <cp:revision>89</cp:revision>
  <dcterms:created xsi:type="dcterms:W3CDTF">2019-04-16T07:37:00Z</dcterms:created>
  <dcterms:modified xsi:type="dcterms:W3CDTF">2022-10-08T01:42:00Z</dcterms:modified>
</cp:coreProperties>
</file>